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1E0" w:firstRow="1" w:lastRow="1" w:firstColumn="1" w:lastColumn="1" w:noHBand="0" w:noVBand="0"/>
      </w:tblPr>
      <w:tblGrid>
        <w:gridCol w:w="4536"/>
        <w:gridCol w:w="710"/>
        <w:gridCol w:w="566"/>
        <w:gridCol w:w="3827"/>
      </w:tblGrid>
      <w:tr w:rsidR="00B614A5" w:rsidTr="00D96E00">
        <w:trPr>
          <w:trHeight w:val="1134"/>
          <w:jc w:val="center"/>
        </w:trPr>
        <w:tc>
          <w:tcPr>
            <w:tcW w:w="4536" w:type="dxa"/>
          </w:tcPr>
          <w:p w:rsidR="00B614A5" w:rsidRPr="00691BAB" w:rsidRDefault="00B614A5" w:rsidP="00D96E00">
            <w:pPr>
              <w:rPr>
                <w:b/>
                <w:color w:val="FFFFFF"/>
              </w:rPr>
            </w:pPr>
            <w:r w:rsidRPr="00691BAB">
              <w:rPr>
                <w:b/>
                <w:color w:val="FFFFFF"/>
              </w:rPr>
              <w:t>ПАРАТ</w:t>
            </w:r>
          </w:p>
          <w:p w:rsidR="00B614A5" w:rsidRPr="00065DFD" w:rsidRDefault="00B614A5" w:rsidP="00D96E00">
            <w:pPr>
              <w:jc w:val="center"/>
              <w:rPr>
                <w:sz w:val="17"/>
                <w:szCs w:val="17"/>
              </w:rPr>
            </w:pPr>
            <w:r w:rsidRPr="00065DFD">
              <w:rPr>
                <w:sz w:val="17"/>
                <w:szCs w:val="17"/>
              </w:rPr>
              <w:t>РЕСПУБЛИКА ТАТАРСТАН</w:t>
            </w:r>
          </w:p>
          <w:p w:rsidR="00B614A5" w:rsidRDefault="00B614A5" w:rsidP="00D96E00">
            <w:pPr>
              <w:jc w:val="center"/>
              <w:rPr>
                <w:sz w:val="17"/>
                <w:szCs w:val="17"/>
                <w:lang w:val="tt-RU"/>
              </w:rPr>
            </w:pPr>
            <w:r>
              <w:rPr>
                <w:sz w:val="17"/>
                <w:szCs w:val="17"/>
                <w:lang w:val="tt-RU"/>
              </w:rPr>
              <w:t>НИЖНЕКАМСКИЙ</w:t>
            </w:r>
          </w:p>
          <w:p w:rsidR="00B614A5" w:rsidRPr="00065DFD" w:rsidRDefault="00B614A5" w:rsidP="00D96E00">
            <w:pPr>
              <w:jc w:val="center"/>
              <w:rPr>
                <w:sz w:val="17"/>
                <w:szCs w:val="17"/>
                <w:lang w:val="tt-RU"/>
              </w:rPr>
            </w:pPr>
            <w:r>
              <w:rPr>
                <w:sz w:val="17"/>
                <w:szCs w:val="17"/>
                <w:lang w:val="tt-RU"/>
              </w:rPr>
              <w:t>ГОРОДСКОЙ СОВЕТ</w:t>
            </w:r>
          </w:p>
          <w:p w:rsidR="00B614A5" w:rsidRPr="004A73BB" w:rsidRDefault="00B614A5" w:rsidP="00D96E00">
            <w:pPr>
              <w:ind w:left="-108" w:right="-108"/>
              <w:jc w:val="center"/>
              <w:rPr>
                <w:sz w:val="8"/>
                <w:szCs w:val="8"/>
                <w:lang w:val="tt-RU"/>
              </w:rPr>
            </w:pPr>
          </w:p>
          <w:p w:rsidR="00B614A5" w:rsidRPr="00807621" w:rsidRDefault="00B614A5" w:rsidP="00D96E00">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B614A5" w:rsidRDefault="00B614A5" w:rsidP="00D96E00">
            <w:pPr>
              <w:ind w:left="-108"/>
              <w:jc w:val="cente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B614A5" w:rsidRDefault="00B614A5" w:rsidP="00D96E00">
            <w:pPr>
              <w:jc w:val="center"/>
              <w:rPr>
                <w:b/>
                <w:lang w:val="en-US"/>
              </w:rPr>
            </w:pPr>
          </w:p>
          <w:p w:rsidR="00B614A5" w:rsidRPr="00065DFD" w:rsidRDefault="00B614A5" w:rsidP="00D96E00">
            <w:pPr>
              <w:jc w:val="center"/>
              <w:rPr>
                <w:sz w:val="17"/>
                <w:szCs w:val="17"/>
                <w:lang w:val="tt-RU"/>
              </w:rPr>
            </w:pPr>
            <w:r w:rsidRPr="00065DFD">
              <w:rPr>
                <w:sz w:val="17"/>
                <w:szCs w:val="17"/>
                <w:lang w:val="tt-RU"/>
              </w:rPr>
              <w:t>ТАТАРСТАН РЕСПУБЛИКАСЫ</w:t>
            </w:r>
          </w:p>
          <w:p w:rsidR="00B614A5" w:rsidRDefault="00B614A5" w:rsidP="00D96E00">
            <w:pPr>
              <w:jc w:val="center"/>
              <w:rPr>
                <w:sz w:val="17"/>
                <w:szCs w:val="17"/>
                <w:lang w:val="tt-RU"/>
              </w:rPr>
            </w:pPr>
            <w:r w:rsidRPr="00065DFD">
              <w:rPr>
                <w:sz w:val="17"/>
                <w:szCs w:val="17"/>
                <w:lang w:val="tt-RU"/>
              </w:rPr>
              <w:t xml:space="preserve">ТҮБӘН КАМА </w:t>
            </w:r>
          </w:p>
          <w:p w:rsidR="00B614A5" w:rsidRPr="00503268" w:rsidRDefault="00B614A5" w:rsidP="00D96E00">
            <w:pPr>
              <w:jc w:val="center"/>
              <w:rPr>
                <w:sz w:val="17"/>
                <w:szCs w:val="17"/>
                <w:lang w:val="tt-RU"/>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rsidR="00B614A5" w:rsidRPr="004A73BB" w:rsidRDefault="00B614A5" w:rsidP="00D96E00">
            <w:pPr>
              <w:jc w:val="center"/>
              <w:rPr>
                <w:sz w:val="8"/>
                <w:szCs w:val="8"/>
              </w:rPr>
            </w:pPr>
          </w:p>
          <w:p w:rsidR="00B614A5" w:rsidRPr="00807621" w:rsidRDefault="00B614A5" w:rsidP="00D96E00">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B614A5" w:rsidTr="00D96E00">
        <w:trPr>
          <w:trHeight w:val="1252"/>
          <w:jc w:val="center"/>
        </w:trPr>
        <w:tc>
          <w:tcPr>
            <w:tcW w:w="5246" w:type="dxa"/>
            <w:gridSpan w:val="2"/>
          </w:tcPr>
          <w:p w:rsidR="00B614A5" w:rsidRDefault="00B614A5" w:rsidP="00D96E00">
            <w:pPr>
              <w:rPr>
                <w:sz w:val="16"/>
                <w:szCs w:val="16"/>
                <w:lang w:val="tt-RU"/>
              </w:rPr>
            </w:pPr>
            <w:r>
              <w:rPr>
                <w:noProof/>
                <w:sz w:val="27"/>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27305</wp:posOffset>
                      </wp:positionV>
                      <wp:extent cx="6130925" cy="0"/>
                      <wp:effectExtent l="11430" t="7620" r="10795" b="1143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5118FA"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20955</wp:posOffset>
                      </wp:positionV>
                      <wp:extent cx="6130925" cy="0"/>
                      <wp:effectExtent l="11430" t="10795" r="10795" b="82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4427A2"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noProof/>
                <w:sz w:val="27"/>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11430" t="10160" r="10795" b="1206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E9D066"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007320">
              <w:rPr>
                <w:lang w:val="tt-RU"/>
              </w:rPr>
              <w:t xml:space="preserve">         </w:t>
            </w:r>
            <w:r w:rsidRPr="00C01D6A">
              <w:rPr>
                <w:sz w:val="16"/>
                <w:szCs w:val="16"/>
                <w:lang w:val="tt-RU"/>
              </w:rPr>
              <w:t xml:space="preserve">   </w:t>
            </w:r>
          </w:p>
          <w:p w:rsidR="00B614A5" w:rsidRPr="00417BBC" w:rsidRDefault="00B614A5" w:rsidP="00D96E00">
            <w:pPr>
              <w:rPr>
                <w:b/>
                <w:lang w:val="tt-RU"/>
              </w:rPr>
            </w:pPr>
            <w:r w:rsidRPr="00417BBC">
              <w:rPr>
                <w:b/>
                <w:lang w:val="tt-RU"/>
              </w:rPr>
              <w:t xml:space="preserve">      </w:t>
            </w:r>
            <w:r>
              <w:rPr>
                <w:b/>
                <w:lang w:val="tt-RU"/>
              </w:rPr>
              <w:t xml:space="preserve">                       </w:t>
            </w:r>
            <w:r w:rsidRPr="00417BBC">
              <w:rPr>
                <w:b/>
                <w:lang w:val="tt-RU"/>
              </w:rPr>
              <w:t xml:space="preserve"> РЕШЕНИЕ</w:t>
            </w:r>
          </w:p>
          <w:p w:rsidR="00B614A5" w:rsidRDefault="00B614A5" w:rsidP="00D96E00">
            <w:pPr>
              <w:rPr>
                <w:sz w:val="16"/>
                <w:szCs w:val="16"/>
                <w:lang w:val="tt-RU"/>
              </w:rPr>
            </w:pPr>
          </w:p>
          <w:p w:rsidR="00B614A5" w:rsidRDefault="00B614A5" w:rsidP="00D96E00">
            <w:pPr>
              <w:rPr>
                <w:lang w:val="tt-RU"/>
              </w:rPr>
            </w:pPr>
          </w:p>
          <w:p w:rsidR="00B614A5" w:rsidRPr="000C0704" w:rsidRDefault="00DC528D" w:rsidP="00D96E00">
            <w:pPr>
              <w:rPr>
                <w:sz w:val="24"/>
                <w:szCs w:val="24"/>
                <w:lang w:val="tt-RU"/>
              </w:rPr>
            </w:pPr>
            <w:r w:rsidRPr="000C0704">
              <w:rPr>
                <w:sz w:val="24"/>
                <w:szCs w:val="24"/>
                <w:lang w:val="tt-RU"/>
              </w:rPr>
              <w:t xml:space="preserve">2021 елның </w:t>
            </w:r>
            <w:r w:rsidR="000C0704" w:rsidRPr="000C0704">
              <w:rPr>
                <w:sz w:val="24"/>
                <w:szCs w:val="24"/>
                <w:lang w:val="tt-RU"/>
              </w:rPr>
              <w:t>18</w:t>
            </w:r>
            <w:r w:rsidRPr="000C0704">
              <w:rPr>
                <w:sz w:val="24"/>
                <w:szCs w:val="24"/>
                <w:lang w:val="tt-RU"/>
              </w:rPr>
              <w:t xml:space="preserve"> ноябре</w:t>
            </w:r>
            <w:r w:rsidR="00B614A5" w:rsidRPr="000C0704">
              <w:rPr>
                <w:sz w:val="24"/>
                <w:szCs w:val="24"/>
                <w:lang w:val="tt-RU"/>
              </w:rPr>
              <w:t xml:space="preserve"> № </w:t>
            </w:r>
            <w:r w:rsidR="000C0704" w:rsidRPr="000C0704">
              <w:rPr>
                <w:sz w:val="24"/>
                <w:szCs w:val="24"/>
                <w:lang w:val="tt-RU"/>
              </w:rPr>
              <w:t>63</w:t>
            </w:r>
          </w:p>
          <w:p w:rsidR="00B614A5" w:rsidRPr="00A32351" w:rsidRDefault="00B614A5" w:rsidP="00D96E00">
            <w:pPr>
              <w:rPr>
                <w:sz w:val="17"/>
                <w:szCs w:val="17"/>
                <w:lang w:val="tt-RU"/>
              </w:rPr>
            </w:pPr>
          </w:p>
        </w:tc>
        <w:tc>
          <w:tcPr>
            <w:tcW w:w="4393" w:type="dxa"/>
            <w:gridSpan w:val="2"/>
          </w:tcPr>
          <w:p w:rsidR="00B614A5" w:rsidRPr="00D51072" w:rsidRDefault="00B614A5" w:rsidP="00D96E00">
            <w:pPr>
              <w:jc w:val="both"/>
              <w:rPr>
                <w:b/>
                <w:sz w:val="17"/>
                <w:szCs w:val="17"/>
                <w:lang w:val="tt-RU"/>
              </w:rPr>
            </w:pPr>
          </w:p>
          <w:p w:rsidR="00B614A5" w:rsidRPr="00417BBC" w:rsidRDefault="00B614A5" w:rsidP="00D96E00">
            <w:pPr>
              <w:ind w:firstLine="1236"/>
              <w:jc w:val="both"/>
              <w:rPr>
                <w:b/>
                <w:lang w:val="tt-RU"/>
              </w:rPr>
            </w:pPr>
            <w:r w:rsidRPr="00520595">
              <w:rPr>
                <w:b/>
                <w:sz w:val="27"/>
                <w:lang w:val="tt-RU"/>
              </w:rPr>
              <w:t xml:space="preserve">           </w:t>
            </w:r>
            <w:r w:rsidRPr="00417BBC">
              <w:rPr>
                <w:b/>
                <w:lang w:val="tt-RU"/>
              </w:rPr>
              <w:t>КАРАР</w:t>
            </w:r>
          </w:p>
        </w:tc>
      </w:tr>
    </w:tbl>
    <w:p w:rsidR="00F75EA7" w:rsidRDefault="00F75EA7" w:rsidP="00F75EA7">
      <w:pPr>
        <w:ind w:left="708" w:firstLine="1"/>
        <w:jc w:val="center"/>
        <w:rPr>
          <w:sz w:val="28"/>
          <w:szCs w:val="28"/>
        </w:rPr>
      </w:pPr>
      <w:r>
        <w:rPr>
          <w:sz w:val="28"/>
          <w:szCs w:val="28"/>
        </w:rPr>
        <w:t>Түбән Кама шәһәре</w:t>
      </w:r>
      <w:r>
        <w:rPr>
          <w:sz w:val="28"/>
          <w:szCs w:val="28"/>
          <w:lang w:val="tt-RU"/>
        </w:rPr>
        <w:t xml:space="preserve"> </w:t>
      </w:r>
      <w:r>
        <w:rPr>
          <w:sz w:val="28"/>
          <w:szCs w:val="28"/>
        </w:rPr>
        <w:t>б</w:t>
      </w:r>
      <w:r w:rsidRPr="00F75EA7">
        <w:rPr>
          <w:sz w:val="28"/>
          <w:szCs w:val="28"/>
        </w:rPr>
        <w:t xml:space="preserve">ашкарма комитеты җитәкчесе </w:t>
      </w:r>
    </w:p>
    <w:p w:rsidR="00F75EA7" w:rsidRPr="00FF2E05" w:rsidRDefault="00F75EA7" w:rsidP="00F75EA7">
      <w:pPr>
        <w:ind w:left="708" w:firstLine="1"/>
        <w:jc w:val="center"/>
        <w:rPr>
          <w:sz w:val="28"/>
          <w:szCs w:val="28"/>
        </w:rPr>
      </w:pPr>
      <w:r w:rsidRPr="00F75EA7">
        <w:rPr>
          <w:sz w:val="28"/>
          <w:szCs w:val="28"/>
        </w:rPr>
        <w:t>вазыйфасын биләүгә конкурс үткәрү турында</w:t>
      </w:r>
    </w:p>
    <w:p w:rsidR="00053E14" w:rsidRDefault="00053E14" w:rsidP="00B614A5">
      <w:pPr>
        <w:spacing w:line="360" w:lineRule="auto"/>
        <w:ind w:right="-235"/>
        <w:jc w:val="center"/>
        <w:rPr>
          <w:i/>
          <w:color w:val="000000"/>
          <w:sz w:val="22"/>
          <w:szCs w:val="22"/>
        </w:rPr>
      </w:pPr>
    </w:p>
    <w:p w:rsidR="00F75EA7" w:rsidRPr="00FF2E05" w:rsidRDefault="00D83108" w:rsidP="00CA54D8">
      <w:pPr>
        <w:pStyle w:val="ab"/>
        <w:ind w:left="0" w:firstLine="708"/>
        <w:jc w:val="both"/>
        <w:rPr>
          <w:sz w:val="28"/>
          <w:szCs w:val="28"/>
        </w:rPr>
      </w:pPr>
      <w:r>
        <w:rPr>
          <w:sz w:val="28"/>
          <w:szCs w:val="28"/>
        </w:rPr>
        <w:t>Түбән Кама шәһәре б</w:t>
      </w:r>
      <w:r w:rsidR="00F75EA7" w:rsidRPr="00F75EA7">
        <w:rPr>
          <w:sz w:val="28"/>
          <w:szCs w:val="28"/>
        </w:rPr>
        <w:t xml:space="preserve">ашкарма комитеты җитәкчесе Салаватов Айрат Ринат улының вәкаләтләре вакытыннан алда туктатылу сәбәпле, «Россия Федерациясендә җирле үзидарә оештыруның гомуми принциплары турында» 2003 елның 6 октябрендәге 131-ФЗ номерлы Федераль законның 37 статьясындагы 5 пунктына, «Татарстан Республикасында җирле үзидарә турында» Татарстан Республикасы Законының </w:t>
      </w:r>
      <w:r w:rsidR="000C0704">
        <w:rPr>
          <w:sz w:val="28"/>
          <w:szCs w:val="28"/>
        </w:rPr>
        <w:t xml:space="preserve">                </w:t>
      </w:r>
      <w:r w:rsidR="00F75EA7" w:rsidRPr="00F75EA7">
        <w:rPr>
          <w:sz w:val="28"/>
          <w:szCs w:val="28"/>
        </w:rPr>
        <w:t xml:space="preserve">26 </w:t>
      </w:r>
      <w:r>
        <w:rPr>
          <w:sz w:val="28"/>
          <w:szCs w:val="28"/>
        </w:rPr>
        <w:t>статьясына,</w:t>
      </w:r>
      <w:r w:rsidRPr="00D83108">
        <w:t xml:space="preserve"> </w:t>
      </w:r>
      <w:r w:rsidRPr="00D83108">
        <w:rPr>
          <w:sz w:val="28"/>
          <w:szCs w:val="28"/>
        </w:rPr>
        <w:t xml:space="preserve">Түбән Кама шәһәр Советының </w:t>
      </w:r>
      <w:r>
        <w:rPr>
          <w:sz w:val="28"/>
          <w:szCs w:val="28"/>
        </w:rPr>
        <w:t>«Түбән Кама шәһәре б</w:t>
      </w:r>
      <w:r w:rsidR="00F75EA7" w:rsidRPr="00F75EA7">
        <w:rPr>
          <w:sz w:val="28"/>
          <w:szCs w:val="28"/>
        </w:rPr>
        <w:t>ашкарма комитеты җитәкчесе ваз</w:t>
      </w:r>
      <w:r>
        <w:rPr>
          <w:sz w:val="28"/>
          <w:szCs w:val="28"/>
        </w:rPr>
        <w:t>ыйфасын биләүгә конкурс уздыру т</w:t>
      </w:r>
      <w:r w:rsidR="00F75EA7" w:rsidRPr="00F75EA7">
        <w:rPr>
          <w:sz w:val="28"/>
          <w:szCs w:val="28"/>
        </w:rPr>
        <w:t>әртибен раслау турында»</w:t>
      </w:r>
      <w:r>
        <w:rPr>
          <w:sz w:val="28"/>
          <w:szCs w:val="28"/>
          <w:lang w:val="tt-RU"/>
        </w:rPr>
        <w:t xml:space="preserve"> </w:t>
      </w:r>
      <w:r w:rsidR="00F75EA7" w:rsidRPr="00F75EA7">
        <w:rPr>
          <w:sz w:val="28"/>
          <w:szCs w:val="28"/>
        </w:rPr>
        <w:t>2015 елның 27 апрелендәге 19 номерлы карарына таянып, Түбән Кама шәһәр Советы</w:t>
      </w:r>
    </w:p>
    <w:p w:rsidR="00053E14" w:rsidRPr="00FF2E05" w:rsidRDefault="00053E14" w:rsidP="00CA54D8">
      <w:pPr>
        <w:jc w:val="both"/>
        <w:rPr>
          <w:sz w:val="28"/>
          <w:szCs w:val="28"/>
        </w:rPr>
      </w:pPr>
    </w:p>
    <w:p w:rsidR="00053E14" w:rsidRPr="00FF2E05" w:rsidRDefault="00D83108" w:rsidP="00FF1713">
      <w:pPr>
        <w:ind w:firstLine="709"/>
        <w:jc w:val="both"/>
        <w:rPr>
          <w:sz w:val="28"/>
          <w:szCs w:val="28"/>
        </w:rPr>
      </w:pPr>
      <w:r>
        <w:rPr>
          <w:sz w:val="28"/>
          <w:szCs w:val="28"/>
        </w:rPr>
        <w:t>КАРАР БИРӘ</w:t>
      </w:r>
      <w:r w:rsidR="00053E14" w:rsidRPr="00FF2E05">
        <w:rPr>
          <w:sz w:val="28"/>
          <w:szCs w:val="28"/>
        </w:rPr>
        <w:t>:</w:t>
      </w:r>
    </w:p>
    <w:p w:rsidR="00812964" w:rsidRPr="00FF2E05" w:rsidRDefault="00812964" w:rsidP="00053E14">
      <w:pPr>
        <w:jc w:val="both"/>
        <w:rPr>
          <w:b/>
          <w:sz w:val="28"/>
          <w:szCs w:val="28"/>
        </w:rPr>
      </w:pPr>
    </w:p>
    <w:p w:rsidR="00D83108" w:rsidRPr="00D83108" w:rsidRDefault="00053E14" w:rsidP="00D83108">
      <w:pPr>
        <w:ind w:firstLine="709"/>
        <w:jc w:val="both"/>
        <w:rPr>
          <w:sz w:val="28"/>
          <w:szCs w:val="28"/>
          <w:lang w:val="tt-RU"/>
        </w:rPr>
      </w:pPr>
      <w:r w:rsidRPr="00FF2E05">
        <w:rPr>
          <w:sz w:val="28"/>
          <w:szCs w:val="28"/>
        </w:rPr>
        <w:t xml:space="preserve">1. </w:t>
      </w:r>
      <w:r w:rsidR="00D83108" w:rsidRPr="00D83108">
        <w:rPr>
          <w:sz w:val="28"/>
          <w:szCs w:val="28"/>
        </w:rPr>
        <w:t>Түбән Кама шәһәре башкарма комитеты җитәкчесе вазыйфасын биләүгә конкурс</w:t>
      </w:r>
      <w:r w:rsidR="00D83108">
        <w:rPr>
          <w:sz w:val="28"/>
          <w:szCs w:val="28"/>
          <w:lang w:val="tt-RU"/>
        </w:rPr>
        <w:t xml:space="preserve"> игълан итәргә.</w:t>
      </w:r>
    </w:p>
    <w:p w:rsidR="00D83108" w:rsidRDefault="00D83108" w:rsidP="00053E14">
      <w:pPr>
        <w:ind w:firstLine="709"/>
        <w:jc w:val="both"/>
        <w:rPr>
          <w:sz w:val="28"/>
          <w:szCs w:val="28"/>
        </w:rPr>
      </w:pPr>
      <w:r>
        <w:rPr>
          <w:sz w:val="28"/>
          <w:szCs w:val="28"/>
        </w:rPr>
        <w:t>2. Түбән Кама шәһәре б</w:t>
      </w:r>
      <w:r w:rsidRPr="00D83108">
        <w:rPr>
          <w:sz w:val="28"/>
          <w:szCs w:val="28"/>
        </w:rPr>
        <w:t>ашкарма комитеты җитәкчесе вазый</w:t>
      </w:r>
      <w:r>
        <w:rPr>
          <w:sz w:val="28"/>
          <w:szCs w:val="28"/>
        </w:rPr>
        <w:t>фасына кандидатка карата куела торган</w:t>
      </w:r>
      <w:r w:rsidRPr="00D83108">
        <w:rPr>
          <w:sz w:val="28"/>
          <w:szCs w:val="28"/>
        </w:rPr>
        <w:t xml:space="preserve"> таләпләрне расларга (кушымта).</w:t>
      </w:r>
    </w:p>
    <w:p w:rsidR="00D83108" w:rsidRDefault="00D83108" w:rsidP="00C76FDF">
      <w:pPr>
        <w:pStyle w:val="ConsPlusNormal"/>
        <w:tabs>
          <w:tab w:val="left" w:pos="1276"/>
        </w:tabs>
        <w:ind w:firstLine="709"/>
        <w:jc w:val="both"/>
        <w:rPr>
          <w:rFonts w:ascii="Times New Roman" w:hAnsi="Times New Roman" w:cs="Times New Roman"/>
          <w:sz w:val="28"/>
          <w:szCs w:val="28"/>
        </w:rPr>
      </w:pPr>
      <w:r w:rsidRPr="00D83108">
        <w:rPr>
          <w:rFonts w:ascii="Times New Roman" w:hAnsi="Times New Roman" w:cs="Times New Roman"/>
          <w:sz w:val="28"/>
          <w:szCs w:val="28"/>
        </w:rPr>
        <w:t>3. Түбән Кама муниципаль районы Башкарма комитеты җитәкчесенең «Татарстан Республикасы</w:t>
      </w:r>
      <w:r>
        <w:rPr>
          <w:rFonts w:ascii="Times New Roman" w:hAnsi="Times New Roman" w:cs="Times New Roman"/>
          <w:sz w:val="28"/>
          <w:szCs w:val="28"/>
          <w:lang w:val="tt-RU"/>
        </w:rPr>
        <w:t xml:space="preserve"> </w:t>
      </w:r>
      <w:r w:rsidRPr="00D83108">
        <w:rPr>
          <w:rFonts w:ascii="Times New Roman" w:hAnsi="Times New Roman" w:cs="Times New Roman"/>
          <w:sz w:val="28"/>
          <w:szCs w:val="28"/>
          <w:lang w:val="tt-RU"/>
        </w:rPr>
        <w:t xml:space="preserve">Түбән Кама муниципаль районы </w:t>
      </w:r>
      <w:r w:rsidRPr="00D83108">
        <w:rPr>
          <w:rFonts w:ascii="Times New Roman" w:hAnsi="Times New Roman" w:cs="Times New Roman"/>
          <w:sz w:val="28"/>
          <w:szCs w:val="28"/>
        </w:rPr>
        <w:t>Түбән Кама шәһәре муниципаль берәмлеге башкарма коми</w:t>
      </w:r>
      <w:r w:rsidR="003B658C">
        <w:rPr>
          <w:rFonts w:ascii="Times New Roman" w:hAnsi="Times New Roman" w:cs="Times New Roman"/>
          <w:sz w:val="28"/>
          <w:szCs w:val="28"/>
        </w:rPr>
        <w:t>теты җитәкчесе вазыйфасын биләүгә кандидатураларны карау өчен к</w:t>
      </w:r>
      <w:r w:rsidRPr="00D83108">
        <w:rPr>
          <w:rFonts w:ascii="Times New Roman" w:hAnsi="Times New Roman" w:cs="Times New Roman"/>
          <w:sz w:val="28"/>
          <w:szCs w:val="28"/>
        </w:rPr>
        <w:t>онкурс комиссиясе</w:t>
      </w:r>
      <w:r w:rsidR="003B658C">
        <w:rPr>
          <w:rFonts w:ascii="Times New Roman" w:hAnsi="Times New Roman" w:cs="Times New Roman"/>
          <w:sz w:val="28"/>
          <w:szCs w:val="28"/>
        </w:rPr>
        <w:t xml:space="preserve"> әгъзаларын билгеләү турында»</w:t>
      </w:r>
      <w:r w:rsidRPr="00D83108">
        <w:rPr>
          <w:rFonts w:ascii="Times New Roman" w:hAnsi="Times New Roman" w:cs="Times New Roman"/>
          <w:sz w:val="28"/>
          <w:szCs w:val="28"/>
        </w:rPr>
        <w:t xml:space="preserve"> 2021 елның 17 ноябрендәге 954 номерлы карарын </w:t>
      </w:r>
      <w:r w:rsidR="003B658C">
        <w:rPr>
          <w:rFonts w:ascii="Times New Roman" w:hAnsi="Times New Roman" w:cs="Times New Roman"/>
          <w:sz w:val="28"/>
          <w:szCs w:val="28"/>
        </w:rPr>
        <w:t>исәпкә алып, Түбән Кама шәһәре б</w:t>
      </w:r>
      <w:r w:rsidRPr="00D83108">
        <w:rPr>
          <w:rFonts w:ascii="Times New Roman" w:hAnsi="Times New Roman" w:cs="Times New Roman"/>
          <w:sz w:val="28"/>
          <w:szCs w:val="28"/>
        </w:rPr>
        <w:t>ашкарма комитеты җитәкчесе вазыйфасын биләүгә кандидатураларны түбәндәге</w:t>
      </w:r>
      <w:r w:rsidR="003B658C">
        <w:rPr>
          <w:rFonts w:ascii="Times New Roman" w:hAnsi="Times New Roman" w:cs="Times New Roman"/>
          <w:sz w:val="28"/>
          <w:szCs w:val="28"/>
        </w:rPr>
        <w:t xml:space="preserve"> составта алты кеше күләмендә</w:t>
      </w:r>
      <w:r w:rsidRPr="00D83108">
        <w:rPr>
          <w:rFonts w:ascii="Times New Roman" w:hAnsi="Times New Roman" w:cs="Times New Roman"/>
          <w:sz w:val="28"/>
          <w:szCs w:val="28"/>
        </w:rPr>
        <w:t xml:space="preserve"> карау өчен конкурс комиссиясен расларга:</w:t>
      </w:r>
    </w:p>
    <w:p w:rsidR="00D96E00" w:rsidRPr="001005B3" w:rsidRDefault="00D96E00" w:rsidP="00C76FDF">
      <w:pPr>
        <w:pStyle w:val="ConsPlusNormal"/>
        <w:tabs>
          <w:tab w:val="left" w:pos="1276"/>
        </w:tabs>
        <w:ind w:firstLine="709"/>
        <w:jc w:val="both"/>
        <w:rPr>
          <w:rFonts w:ascii="Times New Roman" w:hAnsi="Times New Roman" w:cs="Times New Roman"/>
          <w:sz w:val="28"/>
          <w:szCs w:val="28"/>
        </w:rPr>
      </w:pPr>
    </w:p>
    <w:tbl>
      <w:tblPr>
        <w:tblStyle w:val="a6"/>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6"/>
        <w:gridCol w:w="7054"/>
      </w:tblGrid>
      <w:tr w:rsidR="001005B3" w:rsidRPr="001005B3" w:rsidTr="001005B3">
        <w:tc>
          <w:tcPr>
            <w:tcW w:w="3436" w:type="dxa"/>
          </w:tcPr>
          <w:p w:rsidR="001005B3" w:rsidRPr="001005B3" w:rsidRDefault="001005B3" w:rsidP="001005B3">
            <w:pPr>
              <w:ind w:firstLine="0"/>
              <w:rPr>
                <w:sz w:val="28"/>
                <w:szCs w:val="28"/>
              </w:rPr>
            </w:pPr>
            <w:r w:rsidRPr="001005B3">
              <w:rPr>
                <w:sz w:val="28"/>
                <w:szCs w:val="28"/>
              </w:rPr>
              <w:t>Умников</w:t>
            </w:r>
          </w:p>
          <w:p w:rsidR="001005B3" w:rsidRPr="001005B3" w:rsidRDefault="001005B3" w:rsidP="001005B3">
            <w:pPr>
              <w:ind w:firstLine="0"/>
              <w:rPr>
                <w:sz w:val="28"/>
                <w:szCs w:val="28"/>
              </w:rPr>
            </w:pPr>
            <w:r w:rsidRPr="001005B3">
              <w:rPr>
                <w:sz w:val="28"/>
                <w:szCs w:val="28"/>
              </w:rPr>
              <w:t>Александр Витальевич</w:t>
            </w:r>
          </w:p>
          <w:p w:rsidR="001005B3" w:rsidRPr="001005B3" w:rsidRDefault="001005B3" w:rsidP="001005B3">
            <w:pPr>
              <w:ind w:firstLine="0"/>
              <w:rPr>
                <w:sz w:val="28"/>
                <w:szCs w:val="28"/>
              </w:rPr>
            </w:pPr>
          </w:p>
        </w:tc>
        <w:tc>
          <w:tcPr>
            <w:tcW w:w="7054" w:type="dxa"/>
          </w:tcPr>
          <w:p w:rsidR="001005B3" w:rsidRPr="001005B3" w:rsidRDefault="001005B3" w:rsidP="00D96E00">
            <w:pPr>
              <w:ind w:firstLine="0"/>
              <w:rPr>
                <w:sz w:val="28"/>
                <w:szCs w:val="28"/>
              </w:rPr>
            </w:pPr>
            <w:r w:rsidRPr="001005B3">
              <w:rPr>
                <w:sz w:val="28"/>
                <w:szCs w:val="28"/>
              </w:rPr>
              <w:t>-</w:t>
            </w:r>
            <w:r w:rsidR="003B658C">
              <w:t xml:space="preserve"> </w:t>
            </w:r>
            <w:r w:rsidR="003B658C" w:rsidRPr="003B658C">
              <w:rPr>
                <w:sz w:val="28"/>
                <w:szCs w:val="28"/>
              </w:rPr>
              <w:t>Түбән Кама муниципаль район Советы депутаты, комиссия рәисе</w:t>
            </w:r>
            <w:r>
              <w:rPr>
                <w:sz w:val="28"/>
                <w:szCs w:val="28"/>
              </w:rPr>
              <w:t>;</w:t>
            </w:r>
          </w:p>
        </w:tc>
      </w:tr>
      <w:tr w:rsidR="001005B3" w:rsidRPr="001005B3" w:rsidTr="001005B3">
        <w:tc>
          <w:tcPr>
            <w:tcW w:w="3436" w:type="dxa"/>
          </w:tcPr>
          <w:p w:rsidR="001005B3" w:rsidRPr="001005B3" w:rsidRDefault="001005B3" w:rsidP="001005B3">
            <w:pPr>
              <w:ind w:firstLine="0"/>
              <w:rPr>
                <w:sz w:val="28"/>
                <w:szCs w:val="28"/>
              </w:rPr>
            </w:pPr>
            <w:r w:rsidRPr="001005B3">
              <w:rPr>
                <w:sz w:val="28"/>
                <w:szCs w:val="28"/>
              </w:rPr>
              <w:t>Камелина</w:t>
            </w:r>
          </w:p>
          <w:p w:rsidR="001005B3" w:rsidRPr="001005B3" w:rsidRDefault="001005B3" w:rsidP="001005B3">
            <w:pPr>
              <w:ind w:firstLine="0"/>
              <w:rPr>
                <w:sz w:val="28"/>
                <w:szCs w:val="28"/>
              </w:rPr>
            </w:pPr>
            <w:r w:rsidRPr="001005B3">
              <w:rPr>
                <w:sz w:val="28"/>
                <w:szCs w:val="28"/>
              </w:rPr>
              <w:t xml:space="preserve">Марина Валерьевна </w:t>
            </w:r>
          </w:p>
        </w:tc>
        <w:tc>
          <w:tcPr>
            <w:tcW w:w="7054" w:type="dxa"/>
          </w:tcPr>
          <w:p w:rsidR="001005B3" w:rsidRPr="001005B3" w:rsidRDefault="001005B3" w:rsidP="00D96E00">
            <w:pPr>
              <w:ind w:firstLine="0"/>
              <w:rPr>
                <w:sz w:val="28"/>
                <w:szCs w:val="28"/>
              </w:rPr>
            </w:pPr>
            <w:r w:rsidRPr="001005B3">
              <w:rPr>
                <w:sz w:val="28"/>
                <w:szCs w:val="28"/>
              </w:rPr>
              <w:t>-</w:t>
            </w:r>
            <w:r w:rsidR="004C1AE1">
              <w:t xml:space="preserve"> </w:t>
            </w:r>
            <w:r w:rsidR="004C1AE1" w:rsidRPr="004C1AE1">
              <w:rPr>
                <w:sz w:val="28"/>
                <w:szCs w:val="28"/>
              </w:rPr>
              <w:t>Түбән Кама муниципаль район Советы депутаты, комиссия рәисе урынбасары</w:t>
            </w:r>
          </w:p>
        </w:tc>
      </w:tr>
      <w:tr w:rsidR="001005B3" w:rsidRPr="001005B3" w:rsidTr="001005B3">
        <w:tc>
          <w:tcPr>
            <w:tcW w:w="3436" w:type="dxa"/>
          </w:tcPr>
          <w:p w:rsidR="001005B3" w:rsidRPr="001005B3" w:rsidRDefault="001005B3" w:rsidP="001005B3">
            <w:pPr>
              <w:tabs>
                <w:tab w:val="left" w:pos="705"/>
              </w:tabs>
              <w:ind w:firstLine="0"/>
              <w:rPr>
                <w:sz w:val="28"/>
                <w:szCs w:val="28"/>
              </w:rPr>
            </w:pPr>
          </w:p>
          <w:p w:rsidR="001005B3" w:rsidRDefault="00D96E00" w:rsidP="001005B3">
            <w:pPr>
              <w:tabs>
                <w:tab w:val="left" w:pos="705"/>
              </w:tabs>
              <w:ind w:firstLine="0"/>
              <w:rPr>
                <w:sz w:val="28"/>
                <w:szCs w:val="28"/>
              </w:rPr>
            </w:pPr>
            <w:r>
              <w:rPr>
                <w:sz w:val="28"/>
                <w:szCs w:val="28"/>
              </w:rPr>
              <w:t>Комиссия әгъзалары</w:t>
            </w:r>
            <w:r w:rsidR="001005B3" w:rsidRPr="001005B3">
              <w:rPr>
                <w:sz w:val="28"/>
                <w:szCs w:val="28"/>
              </w:rPr>
              <w:t>:</w:t>
            </w:r>
          </w:p>
          <w:p w:rsidR="0093615D" w:rsidRPr="001005B3" w:rsidRDefault="0093615D" w:rsidP="001005B3">
            <w:pPr>
              <w:tabs>
                <w:tab w:val="left" w:pos="705"/>
              </w:tabs>
              <w:ind w:firstLine="0"/>
              <w:rPr>
                <w:sz w:val="28"/>
                <w:szCs w:val="28"/>
              </w:rPr>
            </w:pPr>
          </w:p>
        </w:tc>
        <w:tc>
          <w:tcPr>
            <w:tcW w:w="7054" w:type="dxa"/>
          </w:tcPr>
          <w:p w:rsidR="001005B3" w:rsidRPr="001005B3" w:rsidRDefault="001005B3" w:rsidP="001005B3">
            <w:pPr>
              <w:rPr>
                <w:sz w:val="28"/>
                <w:szCs w:val="28"/>
              </w:rPr>
            </w:pPr>
          </w:p>
        </w:tc>
      </w:tr>
      <w:tr w:rsidR="00964EFC" w:rsidRPr="001005B3" w:rsidTr="001005B3">
        <w:tc>
          <w:tcPr>
            <w:tcW w:w="3436" w:type="dxa"/>
          </w:tcPr>
          <w:p w:rsidR="00964EFC" w:rsidRDefault="00964EFC" w:rsidP="00964EFC">
            <w:pPr>
              <w:ind w:firstLine="0"/>
              <w:rPr>
                <w:sz w:val="28"/>
                <w:szCs w:val="28"/>
              </w:rPr>
            </w:pPr>
            <w:r>
              <w:rPr>
                <w:sz w:val="28"/>
                <w:szCs w:val="28"/>
              </w:rPr>
              <w:t>Муллин</w:t>
            </w:r>
          </w:p>
          <w:p w:rsidR="0093615D" w:rsidRPr="001005B3" w:rsidRDefault="00D96E00" w:rsidP="00964EFC">
            <w:pPr>
              <w:ind w:firstLine="0"/>
              <w:rPr>
                <w:sz w:val="28"/>
                <w:szCs w:val="28"/>
              </w:rPr>
            </w:pPr>
            <w:r>
              <w:rPr>
                <w:sz w:val="28"/>
                <w:szCs w:val="28"/>
              </w:rPr>
              <w:t>Рамил Хәмзә улы</w:t>
            </w:r>
          </w:p>
        </w:tc>
        <w:tc>
          <w:tcPr>
            <w:tcW w:w="7054" w:type="dxa"/>
          </w:tcPr>
          <w:p w:rsidR="00964EFC" w:rsidRPr="001005B3" w:rsidRDefault="00964EFC" w:rsidP="00D96E00">
            <w:pPr>
              <w:ind w:firstLine="0"/>
              <w:rPr>
                <w:sz w:val="28"/>
                <w:szCs w:val="28"/>
              </w:rPr>
            </w:pPr>
            <w:r w:rsidRPr="001005B3">
              <w:rPr>
                <w:sz w:val="28"/>
                <w:szCs w:val="28"/>
              </w:rPr>
              <w:t xml:space="preserve">- </w:t>
            </w:r>
            <w:r w:rsidR="00D96E00" w:rsidRPr="00D96E00">
              <w:rPr>
                <w:sz w:val="28"/>
                <w:szCs w:val="28"/>
              </w:rPr>
              <w:t>Түбән Кама муниципаль райо</w:t>
            </w:r>
            <w:r w:rsidR="00D96E00">
              <w:rPr>
                <w:sz w:val="28"/>
                <w:szCs w:val="28"/>
              </w:rPr>
              <w:t>ны Башкарма комитеты җитәкчесе;</w:t>
            </w:r>
          </w:p>
        </w:tc>
      </w:tr>
      <w:tr w:rsidR="00964EFC" w:rsidRPr="001005B3" w:rsidTr="001005B3">
        <w:tc>
          <w:tcPr>
            <w:tcW w:w="3436" w:type="dxa"/>
          </w:tcPr>
          <w:p w:rsidR="00964EFC" w:rsidRDefault="00964EFC" w:rsidP="00964EFC">
            <w:pPr>
              <w:ind w:firstLine="0"/>
              <w:rPr>
                <w:sz w:val="28"/>
                <w:szCs w:val="28"/>
              </w:rPr>
            </w:pPr>
            <w:r>
              <w:rPr>
                <w:sz w:val="28"/>
                <w:szCs w:val="28"/>
              </w:rPr>
              <w:lastRenderedPageBreak/>
              <w:t>Томилов</w:t>
            </w:r>
          </w:p>
          <w:p w:rsidR="00964EFC" w:rsidRDefault="00964EFC" w:rsidP="00964EFC">
            <w:pPr>
              <w:ind w:firstLine="0"/>
              <w:rPr>
                <w:sz w:val="28"/>
                <w:szCs w:val="28"/>
              </w:rPr>
            </w:pPr>
            <w:r>
              <w:rPr>
                <w:sz w:val="28"/>
                <w:szCs w:val="28"/>
              </w:rPr>
              <w:t>Федор Вячеславович</w:t>
            </w:r>
          </w:p>
          <w:p w:rsidR="00B614A5" w:rsidRPr="001005B3" w:rsidRDefault="00B614A5" w:rsidP="00964EFC">
            <w:pPr>
              <w:ind w:firstLine="0"/>
              <w:rPr>
                <w:sz w:val="28"/>
                <w:szCs w:val="28"/>
              </w:rPr>
            </w:pPr>
          </w:p>
        </w:tc>
        <w:tc>
          <w:tcPr>
            <w:tcW w:w="7054" w:type="dxa"/>
          </w:tcPr>
          <w:p w:rsidR="00964EFC" w:rsidRDefault="00D96E00" w:rsidP="00964EFC">
            <w:pPr>
              <w:ind w:firstLine="0"/>
              <w:rPr>
                <w:sz w:val="28"/>
                <w:szCs w:val="28"/>
              </w:rPr>
            </w:pPr>
            <w:r>
              <w:rPr>
                <w:sz w:val="28"/>
                <w:szCs w:val="28"/>
              </w:rPr>
              <w:t>- Түбән Кама шәһәр Советы депутаты;</w:t>
            </w:r>
          </w:p>
          <w:p w:rsidR="00964EFC" w:rsidRPr="001005B3" w:rsidRDefault="00964EFC" w:rsidP="00964EFC">
            <w:pPr>
              <w:ind w:firstLine="0"/>
              <w:rPr>
                <w:sz w:val="28"/>
                <w:szCs w:val="28"/>
              </w:rPr>
            </w:pPr>
          </w:p>
        </w:tc>
      </w:tr>
      <w:tr w:rsidR="00964EFC" w:rsidRPr="001005B3" w:rsidTr="001005B3">
        <w:tc>
          <w:tcPr>
            <w:tcW w:w="3436" w:type="dxa"/>
          </w:tcPr>
          <w:p w:rsidR="00964EFC" w:rsidRPr="001005B3" w:rsidRDefault="00D96E00" w:rsidP="00964EFC">
            <w:pPr>
              <w:ind w:firstLine="0"/>
              <w:rPr>
                <w:sz w:val="28"/>
                <w:szCs w:val="28"/>
              </w:rPr>
            </w:pPr>
            <w:r>
              <w:rPr>
                <w:sz w:val="28"/>
                <w:szCs w:val="28"/>
              </w:rPr>
              <w:t>Бә</w:t>
            </w:r>
            <w:r w:rsidR="00964EFC" w:rsidRPr="001005B3">
              <w:rPr>
                <w:sz w:val="28"/>
                <w:szCs w:val="28"/>
              </w:rPr>
              <w:t>дретдинов</w:t>
            </w:r>
          </w:p>
          <w:p w:rsidR="00964EFC" w:rsidRDefault="00D96E00" w:rsidP="00964EFC">
            <w:pPr>
              <w:ind w:firstLine="0"/>
              <w:rPr>
                <w:sz w:val="28"/>
                <w:szCs w:val="28"/>
              </w:rPr>
            </w:pPr>
            <w:r>
              <w:rPr>
                <w:sz w:val="28"/>
                <w:szCs w:val="28"/>
              </w:rPr>
              <w:t>Илнар Наил улы</w:t>
            </w:r>
          </w:p>
          <w:p w:rsidR="00964EFC" w:rsidRPr="001005B3" w:rsidRDefault="00964EFC" w:rsidP="00964EFC">
            <w:pPr>
              <w:ind w:firstLine="0"/>
              <w:rPr>
                <w:sz w:val="28"/>
                <w:szCs w:val="28"/>
              </w:rPr>
            </w:pPr>
          </w:p>
        </w:tc>
        <w:tc>
          <w:tcPr>
            <w:tcW w:w="7054" w:type="dxa"/>
          </w:tcPr>
          <w:p w:rsidR="00964EFC" w:rsidRPr="00D96E00" w:rsidRDefault="00964EFC" w:rsidP="00D96E00">
            <w:pPr>
              <w:ind w:firstLine="0"/>
              <w:rPr>
                <w:sz w:val="28"/>
                <w:szCs w:val="28"/>
                <w:lang w:val="tt-RU"/>
              </w:rPr>
            </w:pPr>
            <w:r w:rsidRPr="001005B3">
              <w:rPr>
                <w:sz w:val="28"/>
                <w:szCs w:val="28"/>
              </w:rPr>
              <w:t>-</w:t>
            </w:r>
            <w:r w:rsidR="00D96E00">
              <w:t xml:space="preserve"> </w:t>
            </w:r>
            <w:r w:rsidR="00D96E00" w:rsidRPr="00D96E00">
              <w:rPr>
                <w:sz w:val="28"/>
                <w:szCs w:val="28"/>
              </w:rPr>
              <w:t>Түбән Кама муниципаль районы Башкарма комитеты җитәкчесе</w:t>
            </w:r>
            <w:r w:rsidR="00D96E00">
              <w:rPr>
                <w:sz w:val="28"/>
                <w:szCs w:val="28"/>
                <w:lang w:val="tt-RU"/>
              </w:rPr>
              <w:t xml:space="preserve"> урынбасары;</w:t>
            </w:r>
          </w:p>
        </w:tc>
      </w:tr>
      <w:tr w:rsidR="00964EFC" w:rsidRPr="001005B3" w:rsidTr="001005B3">
        <w:tc>
          <w:tcPr>
            <w:tcW w:w="3436" w:type="dxa"/>
          </w:tcPr>
          <w:p w:rsidR="00964EFC" w:rsidRDefault="00964EFC" w:rsidP="00964EFC">
            <w:pPr>
              <w:ind w:firstLine="0"/>
              <w:rPr>
                <w:sz w:val="28"/>
                <w:szCs w:val="28"/>
              </w:rPr>
            </w:pPr>
            <w:r>
              <w:rPr>
                <w:sz w:val="28"/>
                <w:szCs w:val="28"/>
              </w:rPr>
              <w:t>Чернышева</w:t>
            </w:r>
          </w:p>
          <w:p w:rsidR="00964EFC" w:rsidRPr="001005B3" w:rsidRDefault="00964EFC" w:rsidP="00964EFC">
            <w:pPr>
              <w:ind w:firstLine="0"/>
              <w:rPr>
                <w:sz w:val="28"/>
                <w:szCs w:val="28"/>
              </w:rPr>
            </w:pPr>
            <w:r>
              <w:rPr>
                <w:sz w:val="28"/>
                <w:szCs w:val="28"/>
              </w:rPr>
              <w:t>Ольга Николаевна</w:t>
            </w:r>
          </w:p>
          <w:p w:rsidR="00964EFC" w:rsidRPr="001005B3" w:rsidRDefault="00964EFC" w:rsidP="00964EFC">
            <w:pPr>
              <w:ind w:firstLine="0"/>
              <w:rPr>
                <w:sz w:val="28"/>
                <w:szCs w:val="28"/>
              </w:rPr>
            </w:pPr>
          </w:p>
        </w:tc>
        <w:tc>
          <w:tcPr>
            <w:tcW w:w="7054" w:type="dxa"/>
          </w:tcPr>
          <w:p w:rsidR="00964EFC" w:rsidRPr="001005B3" w:rsidRDefault="00964EFC" w:rsidP="00964EFC">
            <w:pPr>
              <w:ind w:firstLine="0"/>
              <w:rPr>
                <w:sz w:val="28"/>
                <w:szCs w:val="28"/>
              </w:rPr>
            </w:pPr>
            <w:r w:rsidRPr="001005B3">
              <w:rPr>
                <w:sz w:val="28"/>
                <w:szCs w:val="28"/>
              </w:rPr>
              <w:t>-</w:t>
            </w:r>
            <w:r w:rsidR="00D96E00">
              <w:t xml:space="preserve"> </w:t>
            </w:r>
            <w:r w:rsidR="00D96E00" w:rsidRPr="00D96E00">
              <w:rPr>
                <w:sz w:val="28"/>
                <w:szCs w:val="28"/>
              </w:rPr>
              <w:t>Түбән Кама муниципаль районы Башкарм</w:t>
            </w:r>
            <w:r w:rsidR="00D96E00">
              <w:rPr>
                <w:sz w:val="28"/>
                <w:szCs w:val="28"/>
              </w:rPr>
              <w:t>а комитеты җитәкчесе урынбасары</w:t>
            </w:r>
            <w:r w:rsidR="00D96E00">
              <w:rPr>
                <w:sz w:val="28"/>
                <w:szCs w:val="28"/>
                <w:lang w:val="tt-RU"/>
              </w:rPr>
              <w:t xml:space="preserve"> вазыйфаларын башкаручы</w:t>
            </w:r>
            <w:r w:rsidR="00D96E00">
              <w:rPr>
                <w:sz w:val="28"/>
                <w:szCs w:val="28"/>
              </w:rPr>
              <w:t>.</w:t>
            </w:r>
          </w:p>
          <w:p w:rsidR="00964EFC" w:rsidRPr="001005B3" w:rsidRDefault="00964EFC" w:rsidP="00964EFC">
            <w:pPr>
              <w:ind w:firstLine="0"/>
              <w:rPr>
                <w:sz w:val="28"/>
                <w:szCs w:val="28"/>
              </w:rPr>
            </w:pPr>
          </w:p>
        </w:tc>
      </w:tr>
    </w:tbl>
    <w:p w:rsidR="001005B3" w:rsidRPr="00FF2E05" w:rsidRDefault="001005B3" w:rsidP="00053E14">
      <w:pPr>
        <w:ind w:firstLine="709"/>
        <w:jc w:val="both"/>
        <w:rPr>
          <w:sz w:val="28"/>
          <w:szCs w:val="28"/>
        </w:rPr>
      </w:pPr>
    </w:p>
    <w:p w:rsidR="004C1AE1" w:rsidRPr="004C1AE1" w:rsidRDefault="004C1AE1" w:rsidP="004C1AE1">
      <w:pPr>
        <w:shd w:val="clear" w:color="auto" w:fill="FFFFFF"/>
        <w:ind w:firstLine="709"/>
        <w:jc w:val="both"/>
        <w:rPr>
          <w:color w:val="000000"/>
          <w:sz w:val="28"/>
          <w:szCs w:val="28"/>
        </w:rPr>
      </w:pPr>
      <w:r w:rsidRPr="004C1AE1">
        <w:rPr>
          <w:color w:val="000000"/>
          <w:sz w:val="28"/>
          <w:szCs w:val="28"/>
        </w:rPr>
        <w:t>4. Конкурска докумен</w:t>
      </w:r>
      <w:r w:rsidR="00D96E00">
        <w:rPr>
          <w:color w:val="000000"/>
          <w:sz w:val="28"/>
          <w:szCs w:val="28"/>
        </w:rPr>
        <w:t>тларны кабул итүне 2021 елның 19 н</w:t>
      </w:r>
      <w:r w:rsidR="00D96E00">
        <w:rPr>
          <w:color w:val="000000"/>
          <w:sz w:val="28"/>
          <w:szCs w:val="28"/>
          <w:lang w:val="tt-RU"/>
        </w:rPr>
        <w:t>о</w:t>
      </w:r>
      <w:r w:rsidR="00D96E00">
        <w:rPr>
          <w:color w:val="000000"/>
          <w:sz w:val="28"/>
          <w:szCs w:val="28"/>
        </w:rPr>
        <w:t xml:space="preserve">ябреннән </w:t>
      </w:r>
      <w:r w:rsidR="00D96E00">
        <w:rPr>
          <w:color w:val="000000"/>
          <w:sz w:val="28"/>
          <w:szCs w:val="28"/>
          <w:lang w:val="tt-RU"/>
        </w:rPr>
        <w:t>9</w:t>
      </w:r>
      <w:r w:rsidR="00D96E00">
        <w:rPr>
          <w:color w:val="000000"/>
          <w:sz w:val="28"/>
          <w:szCs w:val="28"/>
        </w:rPr>
        <w:t xml:space="preserve"> </w:t>
      </w:r>
      <w:r w:rsidR="00D96E00">
        <w:rPr>
          <w:color w:val="000000"/>
          <w:sz w:val="28"/>
          <w:szCs w:val="28"/>
          <w:lang w:val="tt-RU"/>
        </w:rPr>
        <w:t>дека</w:t>
      </w:r>
      <w:r w:rsidRPr="004C1AE1">
        <w:rPr>
          <w:color w:val="000000"/>
          <w:sz w:val="28"/>
          <w:szCs w:val="28"/>
        </w:rPr>
        <w:t>бренә кадәр</w:t>
      </w:r>
      <w:r w:rsidR="00D96E00">
        <w:rPr>
          <w:color w:val="000000"/>
          <w:sz w:val="28"/>
          <w:szCs w:val="28"/>
        </w:rPr>
        <w:t xml:space="preserve"> Төзүчеләр пр., 12 нче йорт, 206</w:t>
      </w:r>
      <w:r w:rsidRPr="004C1AE1">
        <w:rPr>
          <w:color w:val="000000"/>
          <w:sz w:val="28"/>
          <w:szCs w:val="28"/>
        </w:rPr>
        <w:t xml:space="preserve"> каб. адресы буенча Советлар</w:t>
      </w:r>
      <w:r w:rsidR="00D96E00">
        <w:rPr>
          <w:color w:val="000000"/>
          <w:sz w:val="28"/>
          <w:szCs w:val="28"/>
        </w:rPr>
        <w:t xml:space="preserve"> Йорты бинасында, ял </w:t>
      </w:r>
      <w:r w:rsidRPr="004C1AE1">
        <w:rPr>
          <w:color w:val="000000"/>
          <w:sz w:val="28"/>
          <w:szCs w:val="28"/>
        </w:rPr>
        <w:t xml:space="preserve">көннәреннән тыш, көн саен 8 </w:t>
      </w:r>
      <w:r w:rsidR="00D96E00">
        <w:rPr>
          <w:color w:val="000000"/>
          <w:sz w:val="28"/>
          <w:szCs w:val="28"/>
        </w:rPr>
        <w:t>дән 17 сәгатькә кадәр үткәрергә,</w:t>
      </w:r>
      <w:r w:rsidR="00D96E00">
        <w:rPr>
          <w:color w:val="000000"/>
          <w:sz w:val="28"/>
          <w:szCs w:val="28"/>
          <w:lang w:val="tt-RU"/>
        </w:rPr>
        <w:t xml:space="preserve"> </w:t>
      </w:r>
      <w:r w:rsidR="00D96E00">
        <w:rPr>
          <w:color w:val="000000"/>
          <w:sz w:val="28"/>
          <w:szCs w:val="28"/>
        </w:rPr>
        <w:t>тел. 42-42-66</w:t>
      </w:r>
      <w:r w:rsidRPr="004C1AE1">
        <w:rPr>
          <w:color w:val="000000"/>
          <w:sz w:val="28"/>
          <w:szCs w:val="28"/>
        </w:rPr>
        <w:t>.</w:t>
      </w:r>
    </w:p>
    <w:p w:rsidR="004C1AE1" w:rsidRPr="00FF2E05" w:rsidRDefault="004C1AE1" w:rsidP="004C1AE1">
      <w:pPr>
        <w:shd w:val="clear" w:color="auto" w:fill="FFFFFF"/>
        <w:ind w:firstLine="709"/>
        <w:jc w:val="both"/>
        <w:rPr>
          <w:color w:val="000000"/>
          <w:sz w:val="28"/>
          <w:szCs w:val="28"/>
        </w:rPr>
      </w:pPr>
      <w:r w:rsidRPr="004C1AE1">
        <w:rPr>
          <w:color w:val="000000"/>
          <w:sz w:val="28"/>
          <w:szCs w:val="28"/>
        </w:rPr>
        <w:t>5. Конкурс комиссиясенә 2021 елның 1</w:t>
      </w:r>
      <w:r w:rsidR="00D96E00">
        <w:rPr>
          <w:color w:val="000000"/>
          <w:sz w:val="28"/>
          <w:szCs w:val="28"/>
          <w:lang w:val="tt-RU"/>
        </w:rPr>
        <w:t>0</w:t>
      </w:r>
      <w:r w:rsidR="00D96E00">
        <w:rPr>
          <w:color w:val="000000"/>
          <w:sz w:val="28"/>
          <w:szCs w:val="28"/>
        </w:rPr>
        <w:t xml:space="preserve"> декабреннән 17 декаб</w:t>
      </w:r>
      <w:r w:rsidRPr="004C1AE1">
        <w:rPr>
          <w:color w:val="000000"/>
          <w:sz w:val="28"/>
          <w:szCs w:val="28"/>
        </w:rPr>
        <w:t>ренә ка</w:t>
      </w:r>
      <w:r w:rsidR="00D96E00">
        <w:rPr>
          <w:color w:val="000000"/>
          <w:sz w:val="28"/>
          <w:szCs w:val="28"/>
        </w:rPr>
        <w:t>дәр Түбән Кама шәһәре б</w:t>
      </w:r>
      <w:r w:rsidRPr="004C1AE1">
        <w:rPr>
          <w:color w:val="000000"/>
          <w:sz w:val="28"/>
          <w:szCs w:val="28"/>
        </w:rPr>
        <w:t xml:space="preserve">ашкарма комитеты җитәкчесе вазыйфасына кандидатларны конкурс нигезендә сайлап алуны үткәрергә һәм </w:t>
      </w:r>
      <w:r w:rsidR="00D96E00">
        <w:rPr>
          <w:color w:val="000000"/>
          <w:sz w:val="28"/>
          <w:szCs w:val="28"/>
          <w:lang w:val="tt-RU"/>
        </w:rPr>
        <w:t xml:space="preserve">конкурс тәмамланганнан соң </w:t>
      </w:r>
      <w:r w:rsidRPr="004C1AE1">
        <w:rPr>
          <w:color w:val="000000"/>
          <w:sz w:val="28"/>
          <w:szCs w:val="28"/>
        </w:rPr>
        <w:t>өч көн эчендә конкурс нәтиҗәләрен һәм</w:t>
      </w:r>
      <w:r w:rsidR="006D7DE4">
        <w:rPr>
          <w:color w:val="000000"/>
          <w:sz w:val="28"/>
          <w:szCs w:val="28"/>
          <w:lang w:val="tt-RU"/>
        </w:rPr>
        <w:t xml:space="preserve"> </w:t>
      </w:r>
      <w:r w:rsidR="006D7DE4" w:rsidRPr="006D7DE4">
        <w:rPr>
          <w:color w:val="000000"/>
          <w:sz w:val="28"/>
          <w:szCs w:val="28"/>
          <w:lang w:val="tt-RU"/>
        </w:rPr>
        <w:t>Түбән Кама шәһәр Советына</w:t>
      </w:r>
      <w:r w:rsidRPr="004C1AE1">
        <w:rPr>
          <w:color w:val="000000"/>
          <w:sz w:val="28"/>
          <w:szCs w:val="28"/>
        </w:rPr>
        <w:t xml:space="preserve"> кандидатлар турында мәгълүм</w:t>
      </w:r>
      <w:r w:rsidR="006D7DE4">
        <w:rPr>
          <w:color w:val="000000"/>
          <w:sz w:val="28"/>
          <w:szCs w:val="28"/>
        </w:rPr>
        <w:t xml:space="preserve">атны </w:t>
      </w:r>
      <w:r w:rsidRPr="004C1AE1">
        <w:rPr>
          <w:color w:val="000000"/>
          <w:sz w:val="28"/>
          <w:szCs w:val="28"/>
        </w:rPr>
        <w:t>тапшырырга.</w:t>
      </w:r>
    </w:p>
    <w:p w:rsidR="004C1AE1" w:rsidRPr="00FF2E05" w:rsidRDefault="006D7DE4" w:rsidP="00622A23">
      <w:pPr>
        <w:shd w:val="clear" w:color="auto" w:fill="FFFFFF"/>
        <w:ind w:firstLine="709"/>
        <w:jc w:val="both"/>
        <w:rPr>
          <w:color w:val="000000"/>
          <w:sz w:val="28"/>
          <w:szCs w:val="28"/>
        </w:rPr>
      </w:pPr>
      <w:r>
        <w:rPr>
          <w:color w:val="000000"/>
          <w:sz w:val="28"/>
          <w:szCs w:val="28"/>
        </w:rPr>
        <w:t>6. Түбән Кама шәһәр Советының</w:t>
      </w:r>
      <w:r w:rsidR="004C1AE1" w:rsidRPr="004C1AE1">
        <w:rPr>
          <w:color w:val="000000"/>
          <w:sz w:val="28"/>
          <w:szCs w:val="28"/>
        </w:rPr>
        <w:t xml:space="preserve"> оештыру бүлегенә:</w:t>
      </w:r>
    </w:p>
    <w:p w:rsidR="004C1AE1" w:rsidRPr="00FF2E05" w:rsidRDefault="004C1AE1" w:rsidP="00622A23">
      <w:pPr>
        <w:ind w:firstLine="709"/>
        <w:jc w:val="both"/>
        <w:rPr>
          <w:color w:val="000000"/>
          <w:sz w:val="28"/>
          <w:szCs w:val="28"/>
        </w:rPr>
      </w:pPr>
      <w:r w:rsidRPr="004C1AE1">
        <w:rPr>
          <w:color w:val="000000"/>
          <w:sz w:val="28"/>
          <w:szCs w:val="28"/>
        </w:rPr>
        <w:t>6.1. 2021 елның 19 ноябрендә массакүләм мәгълүмат чараларында Түбән Кама шәһәр Советының әл</w:t>
      </w:r>
      <w:r w:rsidR="006D7DE4">
        <w:rPr>
          <w:color w:val="000000"/>
          <w:sz w:val="28"/>
          <w:szCs w:val="28"/>
        </w:rPr>
        <w:t>еге карарын, Түбән Кама шәһәре б</w:t>
      </w:r>
      <w:r w:rsidRPr="004C1AE1">
        <w:rPr>
          <w:color w:val="000000"/>
          <w:sz w:val="28"/>
          <w:szCs w:val="28"/>
        </w:rPr>
        <w:t>ашкарма комитеты җитәкчесе вазыйфасын биләүгә дәгъвачыга карата куелган таләпләрне, конкурста катнашу өчен кирәкле документла</w:t>
      </w:r>
      <w:r w:rsidR="006D7DE4">
        <w:rPr>
          <w:color w:val="000000"/>
          <w:sz w:val="28"/>
          <w:szCs w:val="28"/>
        </w:rPr>
        <w:t>р исемлеген, Түбән Кама шәһәре б</w:t>
      </w:r>
      <w:r w:rsidRPr="004C1AE1">
        <w:rPr>
          <w:color w:val="000000"/>
          <w:sz w:val="28"/>
          <w:szCs w:val="28"/>
        </w:rPr>
        <w:t>ашкарма комитеты җитәкчесе белән контракт проектын бастырып чыгарырга;</w:t>
      </w:r>
    </w:p>
    <w:p w:rsidR="004C1AE1" w:rsidRPr="004C1AE1" w:rsidRDefault="004C1AE1" w:rsidP="004C1AE1">
      <w:pPr>
        <w:shd w:val="clear" w:color="auto" w:fill="FFFFFF"/>
        <w:ind w:firstLine="709"/>
        <w:jc w:val="both"/>
        <w:rPr>
          <w:color w:val="000000"/>
          <w:sz w:val="28"/>
          <w:szCs w:val="28"/>
        </w:rPr>
      </w:pPr>
      <w:r w:rsidRPr="004C1AE1">
        <w:rPr>
          <w:color w:val="000000"/>
          <w:sz w:val="28"/>
          <w:szCs w:val="28"/>
        </w:rPr>
        <w:t>6.2. конкурста катнашу өчен претендентлар тарафыннан тапшырылган документларны конкурс комиссиясенә кабул итүне, саклауны, тапшыруны тәэмин итәргә.</w:t>
      </w:r>
    </w:p>
    <w:p w:rsidR="004C1AE1" w:rsidRPr="00FF2E05" w:rsidRDefault="004C1AE1" w:rsidP="004C1AE1">
      <w:pPr>
        <w:shd w:val="clear" w:color="auto" w:fill="FFFFFF"/>
        <w:ind w:firstLine="709"/>
        <w:jc w:val="both"/>
        <w:rPr>
          <w:color w:val="000000"/>
          <w:sz w:val="28"/>
          <w:szCs w:val="28"/>
        </w:rPr>
      </w:pPr>
      <w:r w:rsidRPr="004C1AE1">
        <w:rPr>
          <w:color w:val="000000"/>
          <w:sz w:val="28"/>
          <w:szCs w:val="28"/>
        </w:rPr>
        <w:t>7. Әлеге карарның үтәлешен контрольдә тотуны регламент, җирле үзидарә һәм депутат этикасы мәсьәләләре буенча даими комиссиягә йөкләргә.</w:t>
      </w:r>
    </w:p>
    <w:p w:rsidR="00F506FE" w:rsidRPr="00FF2E05" w:rsidRDefault="00F506FE" w:rsidP="00F506FE">
      <w:pPr>
        <w:spacing w:line="360" w:lineRule="auto"/>
        <w:rPr>
          <w:sz w:val="28"/>
          <w:szCs w:val="28"/>
        </w:rPr>
      </w:pPr>
    </w:p>
    <w:p w:rsidR="00F506FE" w:rsidRPr="00FF2E05" w:rsidRDefault="00F506FE" w:rsidP="00F506FE">
      <w:pPr>
        <w:rPr>
          <w:sz w:val="28"/>
          <w:szCs w:val="28"/>
        </w:rPr>
      </w:pPr>
    </w:p>
    <w:tbl>
      <w:tblPr>
        <w:tblW w:w="10740" w:type="dxa"/>
        <w:tblInd w:w="-142" w:type="dxa"/>
        <w:tblLook w:val="01E0" w:firstRow="1" w:lastRow="1" w:firstColumn="1" w:lastColumn="1" w:noHBand="0" w:noVBand="0"/>
      </w:tblPr>
      <w:tblGrid>
        <w:gridCol w:w="4608"/>
        <w:gridCol w:w="6132"/>
      </w:tblGrid>
      <w:tr w:rsidR="00F506FE" w:rsidRPr="00FF2E05" w:rsidTr="000C0704">
        <w:trPr>
          <w:trHeight w:val="282"/>
        </w:trPr>
        <w:tc>
          <w:tcPr>
            <w:tcW w:w="4608" w:type="dxa"/>
          </w:tcPr>
          <w:p w:rsidR="004C1AE1" w:rsidRDefault="004C1AE1" w:rsidP="002F282C">
            <w:pPr>
              <w:rPr>
                <w:sz w:val="28"/>
                <w:szCs w:val="28"/>
              </w:rPr>
            </w:pPr>
            <w:r>
              <w:rPr>
                <w:sz w:val="28"/>
                <w:szCs w:val="28"/>
                <w:lang w:val="tt-RU"/>
              </w:rPr>
              <w:t>Түбән Кама шәһәре</w:t>
            </w:r>
            <w:r w:rsidR="00FF2E05" w:rsidRPr="00FF2E05">
              <w:rPr>
                <w:sz w:val="28"/>
                <w:szCs w:val="28"/>
              </w:rPr>
              <w:t xml:space="preserve"> </w:t>
            </w:r>
            <w:r w:rsidR="00F506FE" w:rsidRPr="00FF2E05">
              <w:rPr>
                <w:sz w:val="28"/>
                <w:szCs w:val="28"/>
              </w:rPr>
              <w:t>Мэр</w:t>
            </w:r>
            <w:r>
              <w:rPr>
                <w:sz w:val="28"/>
                <w:szCs w:val="28"/>
              </w:rPr>
              <w:t xml:space="preserve">ы </w:t>
            </w:r>
          </w:p>
          <w:p w:rsidR="00FF2E05" w:rsidRPr="00FF2E05" w:rsidRDefault="004C1AE1" w:rsidP="002F282C">
            <w:pPr>
              <w:rPr>
                <w:sz w:val="28"/>
                <w:szCs w:val="28"/>
              </w:rPr>
            </w:pPr>
            <w:r>
              <w:rPr>
                <w:sz w:val="28"/>
                <w:szCs w:val="28"/>
                <w:lang w:val="tt-RU"/>
              </w:rPr>
              <w:t>вазыйфаларын башкаручы</w:t>
            </w:r>
            <w:r w:rsidR="00FF2E05" w:rsidRPr="00FF2E05">
              <w:rPr>
                <w:sz w:val="28"/>
                <w:szCs w:val="28"/>
              </w:rPr>
              <w:t>,</w:t>
            </w:r>
          </w:p>
          <w:p w:rsidR="00F506FE" w:rsidRPr="00FF2E05" w:rsidRDefault="004C1AE1" w:rsidP="002F282C">
            <w:pPr>
              <w:rPr>
                <w:sz w:val="28"/>
                <w:szCs w:val="28"/>
              </w:rPr>
            </w:pPr>
            <w:r>
              <w:rPr>
                <w:sz w:val="28"/>
                <w:szCs w:val="28"/>
              </w:rPr>
              <w:t>Мэр</w:t>
            </w:r>
            <w:r>
              <w:rPr>
                <w:sz w:val="28"/>
                <w:szCs w:val="28"/>
                <w:lang w:val="tt-RU"/>
              </w:rPr>
              <w:t xml:space="preserve"> урынбасары</w:t>
            </w:r>
            <w:r w:rsidR="00F506FE" w:rsidRPr="00FF2E05">
              <w:rPr>
                <w:sz w:val="28"/>
                <w:szCs w:val="28"/>
              </w:rPr>
              <w:t xml:space="preserve"> </w:t>
            </w:r>
          </w:p>
        </w:tc>
        <w:tc>
          <w:tcPr>
            <w:tcW w:w="6132" w:type="dxa"/>
          </w:tcPr>
          <w:p w:rsidR="00FF2E05" w:rsidRPr="00FF2E05" w:rsidRDefault="00FF2E05" w:rsidP="002F282C">
            <w:pPr>
              <w:jc w:val="right"/>
              <w:rPr>
                <w:sz w:val="28"/>
                <w:szCs w:val="28"/>
              </w:rPr>
            </w:pPr>
          </w:p>
          <w:p w:rsidR="00FF2E05" w:rsidRPr="00FF2E05" w:rsidRDefault="00FF2E05" w:rsidP="002F282C">
            <w:pPr>
              <w:jc w:val="right"/>
              <w:rPr>
                <w:sz w:val="28"/>
                <w:szCs w:val="28"/>
              </w:rPr>
            </w:pPr>
          </w:p>
          <w:p w:rsidR="00F506FE" w:rsidRPr="00FF2E05" w:rsidRDefault="00FF2E05" w:rsidP="002F282C">
            <w:pPr>
              <w:jc w:val="right"/>
              <w:rPr>
                <w:sz w:val="28"/>
                <w:szCs w:val="28"/>
              </w:rPr>
            </w:pPr>
            <w:r w:rsidRPr="00FF2E05">
              <w:rPr>
                <w:sz w:val="28"/>
                <w:szCs w:val="28"/>
              </w:rPr>
              <w:t>М.В.Камелина</w:t>
            </w:r>
          </w:p>
        </w:tc>
      </w:tr>
    </w:tbl>
    <w:p w:rsidR="0093615D" w:rsidRDefault="0093615D" w:rsidP="00F75EA7">
      <w:pPr>
        <w:rPr>
          <w:bCs/>
          <w:sz w:val="24"/>
          <w:szCs w:val="24"/>
        </w:rPr>
      </w:pPr>
    </w:p>
    <w:p w:rsidR="0093615D" w:rsidRDefault="0093615D" w:rsidP="000542E2">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DC528D" w:rsidRDefault="00DC528D" w:rsidP="006D7DE4">
      <w:pPr>
        <w:ind w:firstLine="6804"/>
        <w:rPr>
          <w:bCs/>
          <w:sz w:val="24"/>
          <w:szCs w:val="24"/>
        </w:rPr>
      </w:pPr>
    </w:p>
    <w:p w:rsidR="004C1AE1" w:rsidRPr="004C1AE1" w:rsidRDefault="006D7DE4" w:rsidP="006D7DE4">
      <w:pPr>
        <w:ind w:firstLine="6804"/>
        <w:rPr>
          <w:bCs/>
          <w:sz w:val="24"/>
          <w:szCs w:val="24"/>
        </w:rPr>
      </w:pPr>
      <w:r>
        <w:rPr>
          <w:bCs/>
          <w:sz w:val="24"/>
          <w:szCs w:val="24"/>
        </w:rPr>
        <w:lastRenderedPageBreak/>
        <w:t>Түбән Кама шәһәр</w:t>
      </w:r>
      <w:r w:rsidR="004C1AE1" w:rsidRPr="004C1AE1">
        <w:rPr>
          <w:bCs/>
          <w:sz w:val="24"/>
          <w:szCs w:val="24"/>
        </w:rPr>
        <w:t xml:space="preserve"> Советының</w:t>
      </w:r>
    </w:p>
    <w:p w:rsidR="004C1AE1" w:rsidRPr="004C1AE1" w:rsidRDefault="006D7DE4" w:rsidP="004C1AE1">
      <w:pPr>
        <w:ind w:firstLine="6804"/>
        <w:rPr>
          <w:bCs/>
          <w:sz w:val="24"/>
          <w:szCs w:val="24"/>
        </w:rPr>
      </w:pPr>
      <w:r>
        <w:rPr>
          <w:bCs/>
          <w:sz w:val="24"/>
          <w:szCs w:val="24"/>
        </w:rPr>
        <w:t>2021 елның 18 но</w:t>
      </w:r>
      <w:r w:rsidR="004C1AE1" w:rsidRPr="004C1AE1">
        <w:rPr>
          <w:bCs/>
          <w:sz w:val="24"/>
          <w:szCs w:val="24"/>
        </w:rPr>
        <w:t>ябрендәге</w:t>
      </w:r>
    </w:p>
    <w:p w:rsidR="004C1AE1" w:rsidRPr="004C1AE1" w:rsidRDefault="006D7DE4" w:rsidP="004C1AE1">
      <w:pPr>
        <w:ind w:firstLine="6804"/>
        <w:rPr>
          <w:bCs/>
          <w:sz w:val="24"/>
          <w:szCs w:val="24"/>
        </w:rPr>
      </w:pPr>
      <w:r>
        <w:rPr>
          <w:bCs/>
          <w:sz w:val="24"/>
          <w:szCs w:val="24"/>
        </w:rPr>
        <w:t>63</w:t>
      </w:r>
      <w:r w:rsidR="004C1AE1" w:rsidRPr="004C1AE1">
        <w:rPr>
          <w:bCs/>
          <w:sz w:val="24"/>
          <w:szCs w:val="24"/>
        </w:rPr>
        <w:t xml:space="preserve"> номерлы карарына</w:t>
      </w:r>
    </w:p>
    <w:p w:rsidR="004C1AE1" w:rsidRPr="00F4672F" w:rsidRDefault="004C1AE1" w:rsidP="004C1AE1">
      <w:pPr>
        <w:ind w:firstLine="6804"/>
        <w:rPr>
          <w:bCs/>
          <w:sz w:val="24"/>
          <w:szCs w:val="24"/>
        </w:rPr>
      </w:pPr>
      <w:r w:rsidRPr="004C1AE1">
        <w:rPr>
          <w:bCs/>
          <w:sz w:val="24"/>
          <w:szCs w:val="24"/>
        </w:rPr>
        <w:t xml:space="preserve"> кушымта</w:t>
      </w:r>
    </w:p>
    <w:p w:rsidR="00F506FE" w:rsidRPr="00B36AA8" w:rsidRDefault="00F506FE" w:rsidP="00F506FE">
      <w:pPr>
        <w:ind w:left="6946"/>
        <w:jc w:val="center"/>
        <w:rPr>
          <w:b/>
          <w:bCs/>
          <w:sz w:val="28"/>
          <w:szCs w:val="28"/>
        </w:rPr>
      </w:pPr>
    </w:p>
    <w:p w:rsidR="006D7DE4" w:rsidRPr="000C0704" w:rsidRDefault="006D7DE4" w:rsidP="00F506FE">
      <w:pPr>
        <w:ind w:firstLine="709"/>
        <w:jc w:val="center"/>
        <w:rPr>
          <w:bCs/>
          <w:sz w:val="28"/>
          <w:szCs w:val="28"/>
        </w:rPr>
      </w:pPr>
    </w:p>
    <w:p w:rsidR="004C1AE1" w:rsidRPr="000C0704" w:rsidRDefault="006D7DE4" w:rsidP="00F506FE">
      <w:pPr>
        <w:ind w:firstLine="709"/>
        <w:jc w:val="center"/>
        <w:rPr>
          <w:bCs/>
          <w:sz w:val="28"/>
          <w:szCs w:val="28"/>
        </w:rPr>
      </w:pPr>
      <w:r w:rsidRPr="000C0704">
        <w:rPr>
          <w:bCs/>
          <w:sz w:val="28"/>
          <w:szCs w:val="28"/>
        </w:rPr>
        <w:t>Түбән Кама шәһәре б</w:t>
      </w:r>
      <w:r w:rsidR="004C1AE1" w:rsidRPr="000C0704">
        <w:rPr>
          <w:bCs/>
          <w:sz w:val="28"/>
          <w:szCs w:val="28"/>
        </w:rPr>
        <w:t>ашкарма комитеты җитәкче</w:t>
      </w:r>
      <w:r w:rsidRPr="000C0704">
        <w:rPr>
          <w:bCs/>
          <w:sz w:val="28"/>
          <w:szCs w:val="28"/>
        </w:rPr>
        <w:t>се вазыйфасын биләүгә дәгъвачыга</w:t>
      </w:r>
      <w:r w:rsidR="004C1AE1" w:rsidRPr="000C0704">
        <w:rPr>
          <w:bCs/>
          <w:sz w:val="28"/>
          <w:szCs w:val="28"/>
        </w:rPr>
        <w:t xml:space="preserve"> карата куелган таләпләр</w:t>
      </w:r>
    </w:p>
    <w:p w:rsidR="00F506FE" w:rsidRPr="000C0704" w:rsidRDefault="00F506FE" w:rsidP="00F506FE">
      <w:pPr>
        <w:ind w:firstLine="709"/>
        <w:rPr>
          <w:sz w:val="28"/>
          <w:szCs w:val="28"/>
        </w:rPr>
      </w:pPr>
    </w:p>
    <w:p w:rsidR="004C1AE1" w:rsidRPr="000C0704" w:rsidRDefault="004C1AE1" w:rsidP="004C1AE1">
      <w:pPr>
        <w:ind w:firstLine="709"/>
        <w:jc w:val="both"/>
        <w:rPr>
          <w:sz w:val="28"/>
          <w:szCs w:val="28"/>
        </w:rPr>
      </w:pPr>
      <w:r w:rsidRPr="000C0704">
        <w:rPr>
          <w:sz w:val="28"/>
          <w:szCs w:val="28"/>
        </w:rPr>
        <w:t>1. Башкарма комитет җитәкчесе вазыйфасына кандидатның түбәндәгеләр булуы:</w:t>
      </w:r>
    </w:p>
    <w:p w:rsidR="004C1AE1" w:rsidRPr="000C0704" w:rsidRDefault="004C1AE1" w:rsidP="004C1AE1">
      <w:pPr>
        <w:ind w:firstLine="709"/>
        <w:jc w:val="both"/>
        <w:rPr>
          <w:sz w:val="28"/>
          <w:szCs w:val="28"/>
        </w:rPr>
      </w:pPr>
      <w:r w:rsidRPr="000C0704">
        <w:rPr>
          <w:sz w:val="28"/>
          <w:szCs w:val="28"/>
        </w:rPr>
        <w:t>а) Россия Федерациясе гражданлыгы;</w:t>
      </w:r>
    </w:p>
    <w:p w:rsidR="004C1AE1" w:rsidRPr="000C0704" w:rsidRDefault="004C1AE1" w:rsidP="004C1AE1">
      <w:pPr>
        <w:ind w:firstLine="709"/>
        <w:jc w:val="both"/>
        <w:rPr>
          <w:sz w:val="28"/>
          <w:szCs w:val="28"/>
        </w:rPr>
      </w:pPr>
      <w:r w:rsidRPr="000C0704">
        <w:rPr>
          <w:sz w:val="28"/>
          <w:szCs w:val="28"/>
        </w:rPr>
        <w:t>б) эшчәнлек юнәлешенә туры килә торган югары һөнәри белем;</w:t>
      </w:r>
    </w:p>
    <w:p w:rsidR="004C1AE1" w:rsidRPr="000C0704" w:rsidRDefault="004C1AE1" w:rsidP="004C1AE1">
      <w:pPr>
        <w:ind w:firstLine="709"/>
        <w:jc w:val="both"/>
        <w:rPr>
          <w:sz w:val="28"/>
          <w:szCs w:val="28"/>
        </w:rPr>
      </w:pPr>
      <w:r w:rsidRPr="000C0704">
        <w:rPr>
          <w:sz w:val="28"/>
          <w:szCs w:val="28"/>
        </w:rPr>
        <w:t xml:space="preserve">в) кимендә ике ел муниципаль хезмәт стажы яки белгечлек, </w:t>
      </w:r>
      <w:r w:rsidR="006D7DE4" w:rsidRPr="000C0704">
        <w:rPr>
          <w:sz w:val="28"/>
          <w:szCs w:val="28"/>
          <w:lang w:val="tt-RU"/>
        </w:rPr>
        <w:t xml:space="preserve">әзерлек </w:t>
      </w:r>
      <w:r w:rsidRPr="000C0704">
        <w:rPr>
          <w:sz w:val="28"/>
          <w:szCs w:val="28"/>
        </w:rPr>
        <w:t>юнәлеш</w:t>
      </w:r>
      <w:r w:rsidR="006D7DE4" w:rsidRPr="000C0704">
        <w:rPr>
          <w:sz w:val="28"/>
          <w:szCs w:val="28"/>
          <w:lang w:val="tt-RU"/>
        </w:rPr>
        <w:t>е</w:t>
      </w:r>
      <w:r w:rsidRPr="000C0704">
        <w:rPr>
          <w:sz w:val="28"/>
          <w:szCs w:val="28"/>
        </w:rPr>
        <w:t xml:space="preserve"> буенча кимендә дүрт ел эш стажы;</w:t>
      </w:r>
    </w:p>
    <w:p w:rsidR="004C1AE1" w:rsidRPr="000C0704" w:rsidRDefault="004C1AE1" w:rsidP="004C1AE1">
      <w:pPr>
        <w:ind w:firstLine="709"/>
        <w:jc w:val="both"/>
        <w:rPr>
          <w:sz w:val="28"/>
          <w:szCs w:val="28"/>
        </w:rPr>
      </w:pPr>
      <w:r w:rsidRPr="000C0704">
        <w:rPr>
          <w:sz w:val="28"/>
          <w:szCs w:val="28"/>
        </w:rPr>
        <w:t>г) оешма, дәүләт органы, муниципаль орган җитәкчесе, җитәкче урынбасары, шулай ук аларның структур бүлекчәләре җитәкчеләре вазыйфаларында биш елдан да ким булмаган идарә итү эшчәнлеге тәҗрибәсе.</w:t>
      </w:r>
    </w:p>
    <w:p w:rsidR="00DC528D" w:rsidRPr="000C0704" w:rsidRDefault="00DC528D" w:rsidP="00DC528D">
      <w:pPr>
        <w:ind w:firstLine="709"/>
        <w:jc w:val="both"/>
        <w:rPr>
          <w:sz w:val="28"/>
          <w:szCs w:val="28"/>
        </w:rPr>
      </w:pPr>
      <w:r w:rsidRPr="000C0704">
        <w:rPr>
          <w:sz w:val="28"/>
          <w:szCs w:val="28"/>
        </w:rPr>
        <w:t xml:space="preserve">2. Конкурста катнашырга теләүче затлар конкурс комиссиясенә 2015 елның </w:t>
      </w:r>
      <w:r w:rsidR="000C0704">
        <w:rPr>
          <w:sz w:val="28"/>
          <w:szCs w:val="28"/>
        </w:rPr>
        <w:t xml:space="preserve">          </w:t>
      </w:r>
      <w:r w:rsidRPr="000C0704">
        <w:rPr>
          <w:sz w:val="28"/>
          <w:szCs w:val="28"/>
        </w:rPr>
        <w:t>27 апрелендәге 19 номерлы Түбән Кама шәһәр Советы карары белән расланган Түбән Кама шәһәре башкарма комитеты җитәкчесе вазыйфасын биләүгә конкурс үткәрү Тәртибенең 1 нче кушымтасында (алга таба - Тәртип) күрсәтелгән форма буенча гариза тапшыра, аңа түбәндәге документлар беркетелергә тиеш:</w:t>
      </w:r>
    </w:p>
    <w:p w:rsidR="00DC528D" w:rsidRPr="000C0704" w:rsidRDefault="00DC528D" w:rsidP="00DC528D">
      <w:pPr>
        <w:ind w:firstLine="709"/>
        <w:jc w:val="both"/>
        <w:rPr>
          <w:sz w:val="28"/>
          <w:szCs w:val="28"/>
        </w:rPr>
      </w:pPr>
      <w:r w:rsidRPr="000C0704">
        <w:rPr>
          <w:sz w:val="28"/>
          <w:szCs w:val="28"/>
        </w:rPr>
        <w:t>1) Тәртипкә 2 нче кушымта нигезендә форма буенча үз кулы белән тутырылган һәм имзаланган анкета һәм 3 х 4 см зурлыктагы фотография;</w:t>
      </w:r>
    </w:p>
    <w:p w:rsidR="00DC528D" w:rsidRPr="000C0704" w:rsidRDefault="00DC528D" w:rsidP="00DC528D">
      <w:pPr>
        <w:ind w:firstLine="709"/>
        <w:jc w:val="both"/>
        <w:rPr>
          <w:sz w:val="28"/>
          <w:szCs w:val="28"/>
        </w:rPr>
      </w:pPr>
      <w:r w:rsidRPr="000C0704">
        <w:rPr>
          <w:sz w:val="28"/>
          <w:szCs w:val="28"/>
        </w:rPr>
        <w:t>2) автобиография;</w:t>
      </w:r>
    </w:p>
    <w:p w:rsidR="00DC528D" w:rsidRPr="000C0704" w:rsidRDefault="00DC528D" w:rsidP="00DC528D">
      <w:pPr>
        <w:ind w:firstLine="709"/>
        <w:jc w:val="both"/>
        <w:rPr>
          <w:sz w:val="28"/>
          <w:szCs w:val="28"/>
        </w:rPr>
      </w:pPr>
      <w:r w:rsidRPr="000C0704">
        <w:rPr>
          <w:sz w:val="28"/>
          <w:szCs w:val="28"/>
        </w:rPr>
        <w:t>3) паспортның яки аны алмаштыручы документның төп нөсхәсе һәм күчермәсе (тиешле документ документларны тапшырганда һәм конкурска килгәч шәхсән тапшырыла);</w:t>
      </w:r>
    </w:p>
    <w:p w:rsidR="00DC528D" w:rsidRPr="000C0704" w:rsidRDefault="00DC528D" w:rsidP="00DC528D">
      <w:pPr>
        <w:ind w:firstLine="709"/>
        <w:jc w:val="both"/>
        <w:rPr>
          <w:sz w:val="28"/>
          <w:szCs w:val="28"/>
        </w:rPr>
      </w:pPr>
      <w:r w:rsidRPr="000C0704">
        <w:rPr>
          <w:sz w:val="28"/>
          <w:szCs w:val="28"/>
        </w:rPr>
        <w:t>4) югары белем булуны, эш стажын һәм квалификацияне раслаучы документлар:</w:t>
      </w:r>
    </w:p>
    <w:p w:rsidR="00DC528D" w:rsidRPr="000C0704" w:rsidRDefault="00DC528D" w:rsidP="00DC528D">
      <w:pPr>
        <w:ind w:firstLine="709"/>
        <w:jc w:val="both"/>
        <w:rPr>
          <w:sz w:val="28"/>
          <w:szCs w:val="28"/>
        </w:rPr>
      </w:pPr>
      <w:r w:rsidRPr="000C0704">
        <w:rPr>
          <w:sz w:val="28"/>
          <w:szCs w:val="28"/>
        </w:rPr>
        <w:t>- гражданинның эш (хезмәт) эшчәнлеген раслаучы хезмәт кенәгәсенең яисә башка документларның төп нөсхәсе һәм күчермәсе;</w:t>
      </w:r>
    </w:p>
    <w:p w:rsidR="00DC528D" w:rsidRPr="000C0704" w:rsidRDefault="00DC528D" w:rsidP="00DC528D">
      <w:pPr>
        <w:ind w:firstLine="709"/>
        <w:jc w:val="both"/>
        <w:rPr>
          <w:sz w:val="28"/>
          <w:szCs w:val="28"/>
        </w:rPr>
      </w:pPr>
      <w:r w:rsidRPr="000C0704">
        <w:rPr>
          <w:sz w:val="28"/>
          <w:szCs w:val="28"/>
        </w:rPr>
        <w:t>- һөнәри белем турында, шулай ук, гражданин теләге буенча, өстәмә һөнәри белем турында, гыйльми дәрәҗә, гыйльми исем бирү турында документларның төп нөсхәсе һәм күчермәсе. Конкурсант өстәмә рәвештә аның һөнәри әзерлеген характерлаучы башка документларны да тапшыра ала;</w:t>
      </w:r>
    </w:p>
    <w:p w:rsidR="00DC528D" w:rsidRPr="000C0704" w:rsidRDefault="00DC528D" w:rsidP="00DC528D">
      <w:pPr>
        <w:ind w:firstLine="709"/>
        <w:jc w:val="both"/>
        <w:rPr>
          <w:sz w:val="28"/>
          <w:szCs w:val="28"/>
        </w:rPr>
      </w:pPr>
      <w:r w:rsidRPr="000C0704">
        <w:rPr>
          <w:sz w:val="28"/>
          <w:szCs w:val="28"/>
        </w:rPr>
        <w:t>5) алынган керемнәре, мөлкәте һәм мөлкәти характердагы йөкләмәләре турында белешмәләр, шулай ук хатынының (иренең) һәм балигъ булмаган балаларының керемнәре, мөлкәте һәм мөлкәти характердагы йөкләмәләре турында белешмәләр.</w:t>
      </w:r>
    </w:p>
    <w:p w:rsidR="00DC528D" w:rsidRPr="000C0704" w:rsidRDefault="00DC528D" w:rsidP="00DC528D">
      <w:pPr>
        <w:ind w:firstLine="709"/>
        <w:jc w:val="both"/>
        <w:rPr>
          <w:sz w:val="28"/>
          <w:szCs w:val="28"/>
        </w:rPr>
      </w:pPr>
      <w:r w:rsidRPr="000C0704">
        <w:rPr>
          <w:sz w:val="28"/>
          <w:szCs w:val="28"/>
        </w:rPr>
        <w:t>Барлык чыганаклардан алынган керемнәр (элекке эш урыны яки сайлап алынган вазыйфаны биләү урыны буенча керемнәрне, пенсияләр, пособиеләр, башка түләүләрне кертеп) турында белешмәләр конкурска документлар тапшыру елыннан алдагы календарь ел өчен, шулай ук мөлкәт һәм мөлкәти характердагы йөкләмәләре турында мәгълүматлар конкурска документлар тапшыру ае алдыннан килгән айның беренче числосына карата (хисап датасына) тапшырыла.</w:t>
      </w:r>
    </w:p>
    <w:p w:rsidR="00DC528D" w:rsidRPr="000C0704" w:rsidRDefault="00DC528D" w:rsidP="00DC528D">
      <w:pPr>
        <w:ind w:firstLine="709"/>
        <w:jc w:val="both"/>
        <w:rPr>
          <w:sz w:val="28"/>
          <w:szCs w:val="28"/>
        </w:rPr>
      </w:pPr>
      <w:r w:rsidRPr="000C0704">
        <w:rPr>
          <w:sz w:val="28"/>
          <w:szCs w:val="28"/>
        </w:rPr>
        <w:lastRenderedPageBreak/>
        <w:t>Керемнәр, мөлкәт һәм мөлкәти характердагы йөкләмәләре турында белешмәләр Россия Федерациясе Президентының 2014 елның 23 июнендәге 460 номерлы Указы белән расланган белешмә формасы буенча тапшырыла;</w:t>
      </w:r>
    </w:p>
    <w:p w:rsidR="00DC528D" w:rsidRPr="000C0704" w:rsidRDefault="00DC528D" w:rsidP="00DC528D">
      <w:pPr>
        <w:ind w:firstLine="709"/>
        <w:jc w:val="both"/>
        <w:rPr>
          <w:sz w:val="28"/>
          <w:szCs w:val="28"/>
        </w:rPr>
      </w:pPr>
      <w:r w:rsidRPr="000C0704">
        <w:rPr>
          <w:sz w:val="28"/>
          <w:szCs w:val="28"/>
        </w:rPr>
        <w:t>6) муниципаль хезмәткә керүгә комачаулаучы авыруларның булмавы турында медицина учреждениесе бәяләмәсе;</w:t>
      </w:r>
    </w:p>
    <w:p w:rsidR="00DC528D" w:rsidRPr="000C0704" w:rsidRDefault="00DC528D" w:rsidP="00DC528D">
      <w:pPr>
        <w:ind w:firstLine="709"/>
        <w:jc w:val="both"/>
        <w:rPr>
          <w:sz w:val="28"/>
          <w:szCs w:val="28"/>
        </w:rPr>
      </w:pPr>
      <w:r w:rsidRPr="000C0704">
        <w:rPr>
          <w:sz w:val="28"/>
          <w:szCs w:val="28"/>
        </w:rPr>
        <w:t>7) шәхси (шәхсиләштерелгән) исәпкә алу системасында теркәлүне раслаучы документ, шул исәптән электрон документ формасында;</w:t>
      </w:r>
    </w:p>
    <w:p w:rsidR="00DC528D" w:rsidRPr="000C0704" w:rsidRDefault="00DC528D" w:rsidP="00DC528D">
      <w:pPr>
        <w:ind w:firstLine="709"/>
        <w:jc w:val="both"/>
        <w:rPr>
          <w:sz w:val="28"/>
          <w:szCs w:val="28"/>
        </w:rPr>
      </w:pPr>
      <w:r w:rsidRPr="000C0704">
        <w:rPr>
          <w:sz w:val="28"/>
          <w:szCs w:val="28"/>
        </w:rPr>
        <w:t>8) физик затны Россия Федерациясе территориясендә яшәү урыны буенча салым органында исәпкә кую турында таныклык;</w:t>
      </w:r>
    </w:p>
    <w:p w:rsidR="00DC528D" w:rsidRPr="000C0704" w:rsidRDefault="00DC528D" w:rsidP="00DC528D">
      <w:pPr>
        <w:ind w:firstLine="709"/>
        <w:jc w:val="both"/>
        <w:rPr>
          <w:sz w:val="28"/>
          <w:szCs w:val="28"/>
        </w:rPr>
      </w:pPr>
      <w:r w:rsidRPr="000C0704">
        <w:rPr>
          <w:sz w:val="28"/>
          <w:szCs w:val="28"/>
        </w:rPr>
        <w:t>9) хәрби исәпкә алу документлары - хәрби бурычлылар һәм хәрби хезмәткә чакырылырга тиешле затлар өчен.</w:t>
      </w:r>
    </w:p>
    <w:p w:rsidR="00DC528D" w:rsidRPr="000C0704" w:rsidRDefault="00DC528D" w:rsidP="00DC528D">
      <w:pPr>
        <w:ind w:firstLine="709"/>
        <w:jc w:val="both"/>
        <w:rPr>
          <w:sz w:val="28"/>
          <w:szCs w:val="28"/>
        </w:rPr>
      </w:pPr>
      <w:r w:rsidRPr="000C0704">
        <w:rPr>
          <w:sz w:val="28"/>
          <w:szCs w:val="28"/>
        </w:rPr>
        <w:t>3. Конкурста катнашу (конкурс үткәрү урынына бару һәм кире кайту, торак урынын наемга алу, яшәү, элемтә чаралары хезмәтеннән файдалану һ.б.) белән бәйле чыгымнар кандидатлар тарафыннан үз акчалары исәбеннән гамәлгә ашырыла.</w:t>
      </w:r>
    </w:p>
    <w:p w:rsidR="00F506FE" w:rsidRPr="000C0704" w:rsidRDefault="00F506FE" w:rsidP="00F506FE">
      <w:pPr>
        <w:jc w:val="right"/>
        <w:rPr>
          <w:sz w:val="28"/>
          <w:szCs w:val="28"/>
        </w:rPr>
      </w:pPr>
    </w:p>
    <w:p w:rsidR="00F506FE" w:rsidRPr="000C0704" w:rsidRDefault="00F506FE" w:rsidP="00F506FE">
      <w:pPr>
        <w:rPr>
          <w:sz w:val="28"/>
          <w:szCs w:val="28"/>
        </w:rPr>
      </w:pPr>
    </w:p>
    <w:tbl>
      <w:tblPr>
        <w:tblW w:w="0" w:type="auto"/>
        <w:tblInd w:w="108" w:type="dxa"/>
        <w:tblLook w:val="01E0" w:firstRow="1" w:lastRow="1" w:firstColumn="1" w:lastColumn="1" w:noHBand="0" w:noVBand="0"/>
      </w:tblPr>
      <w:tblGrid>
        <w:gridCol w:w="4632"/>
        <w:gridCol w:w="5748"/>
      </w:tblGrid>
      <w:tr w:rsidR="00F506FE" w:rsidRPr="000C0704" w:rsidTr="00F13D64">
        <w:trPr>
          <w:trHeight w:val="677"/>
        </w:trPr>
        <w:tc>
          <w:tcPr>
            <w:tcW w:w="4791" w:type="dxa"/>
          </w:tcPr>
          <w:p w:rsidR="00DC528D" w:rsidRPr="000C0704" w:rsidRDefault="00DC528D" w:rsidP="00DC528D">
            <w:pPr>
              <w:rPr>
                <w:sz w:val="28"/>
                <w:szCs w:val="28"/>
              </w:rPr>
            </w:pPr>
            <w:r w:rsidRPr="000C0704">
              <w:rPr>
                <w:sz w:val="28"/>
                <w:szCs w:val="28"/>
              </w:rPr>
              <w:t>Түбән Кама шәһәре</w:t>
            </w:r>
          </w:p>
          <w:p w:rsidR="00F506FE" w:rsidRPr="000C0704" w:rsidRDefault="00DC528D" w:rsidP="00DC528D">
            <w:pPr>
              <w:rPr>
                <w:sz w:val="28"/>
                <w:szCs w:val="28"/>
              </w:rPr>
            </w:pPr>
            <w:r w:rsidRPr="000C0704">
              <w:rPr>
                <w:sz w:val="28"/>
                <w:szCs w:val="28"/>
              </w:rPr>
              <w:t>Мэры урынбасары</w:t>
            </w:r>
          </w:p>
        </w:tc>
        <w:tc>
          <w:tcPr>
            <w:tcW w:w="5982" w:type="dxa"/>
          </w:tcPr>
          <w:p w:rsidR="00F506FE" w:rsidRPr="000C0704" w:rsidRDefault="00F506FE" w:rsidP="002F282C">
            <w:pPr>
              <w:jc w:val="right"/>
              <w:rPr>
                <w:sz w:val="28"/>
                <w:szCs w:val="28"/>
              </w:rPr>
            </w:pPr>
          </w:p>
          <w:p w:rsidR="00F506FE" w:rsidRPr="000C0704" w:rsidRDefault="00F506FE" w:rsidP="002F282C">
            <w:pPr>
              <w:jc w:val="right"/>
              <w:rPr>
                <w:sz w:val="28"/>
                <w:szCs w:val="28"/>
              </w:rPr>
            </w:pPr>
            <w:r w:rsidRPr="000C0704">
              <w:rPr>
                <w:sz w:val="28"/>
                <w:szCs w:val="28"/>
              </w:rPr>
              <w:t xml:space="preserve">               </w:t>
            </w:r>
            <w:r w:rsidR="002F282C" w:rsidRPr="000C0704">
              <w:rPr>
                <w:sz w:val="28"/>
                <w:szCs w:val="28"/>
              </w:rPr>
              <w:t>М.В.</w:t>
            </w:r>
            <w:r w:rsidR="008A4A5F" w:rsidRPr="000C0704">
              <w:rPr>
                <w:sz w:val="28"/>
                <w:szCs w:val="28"/>
              </w:rPr>
              <w:t xml:space="preserve"> </w:t>
            </w:r>
            <w:r w:rsidR="002F282C" w:rsidRPr="000C0704">
              <w:rPr>
                <w:sz w:val="28"/>
                <w:szCs w:val="28"/>
              </w:rPr>
              <w:t>Камелина</w:t>
            </w:r>
          </w:p>
        </w:tc>
      </w:tr>
    </w:tbl>
    <w:p w:rsidR="00B846BB" w:rsidRDefault="00B846BB"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0542E2" w:rsidRDefault="000542E2" w:rsidP="00F506FE">
      <w:pPr>
        <w:ind w:firstLine="709"/>
        <w:jc w:val="both"/>
        <w:rPr>
          <w:sz w:val="27"/>
          <w:szCs w:val="27"/>
        </w:rPr>
      </w:pPr>
    </w:p>
    <w:p w:rsidR="000542E2" w:rsidRDefault="000542E2" w:rsidP="00F506FE">
      <w:pPr>
        <w:ind w:firstLine="709"/>
        <w:jc w:val="both"/>
        <w:rPr>
          <w:sz w:val="27"/>
          <w:szCs w:val="27"/>
        </w:rPr>
      </w:pPr>
    </w:p>
    <w:p w:rsidR="000542E2" w:rsidRDefault="000542E2" w:rsidP="00F506FE">
      <w:pPr>
        <w:ind w:firstLine="709"/>
        <w:jc w:val="both"/>
        <w:rPr>
          <w:sz w:val="27"/>
          <w:szCs w:val="27"/>
        </w:rPr>
      </w:pPr>
    </w:p>
    <w:p w:rsidR="00BA697C" w:rsidRDefault="00BA697C" w:rsidP="00F506FE">
      <w:pPr>
        <w:ind w:firstLine="709"/>
        <w:jc w:val="both"/>
        <w:rPr>
          <w:sz w:val="27"/>
          <w:szCs w:val="27"/>
        </w:rPr>
      </w:pPr>
    </w:p>
    <w:p w:rsidR="00DC528D" w:rsidRDefault="00DC528D" w:rsidP="00DC528D">
      <w:pPr>
        <w:autoSpaceDE w:val="0"/>
        <w:autoSpaceDN w:val="0"/>
        <w:adjustRightInd w:val="0"/>
        <w:ind w:left="6237"/>
        <w:rPr>
          <w:sz w:val="24"/>
          <w:lang w:val="tt-RU"/>
        </w:rPr>
      </w:pPr>
      <w:r w:rsidRPr="00DC528D">
        <w:rPr>
          <w:sz w:val="24"/>
        </w:rPr>
        <w:lastRenderedPageBreak/>
        <w:t>Түбән Кама шәһәре башкарма комитеты җитәкчесе вазыйфасын биләүгә конкурс үткәрү</w:t>
      </w:r>
      <w:r>
        <w:rPr>
          <w:sz w:val="24"/>
          <w:lang w:val="tt-RU"/>
        </w:rPr>
        <w:t xml:space="preserve"> тәртибенә </w:t>
      </w:r>
    </w:p>
    <w:p w:rsidR="00DC528D" w:rsidRPr="00DC528D" w:rsidRDefault="00DC528D" w:rsidP="00DC528D">
      <w:pPr>
        <w:autoSpaceDE w:val="0"/>
        <w:autoSpaceDN w:val="0"/>
        <w:adjustRightInd w:val="0"/>
        <w:ind w:left="6237"/>
        <w:rPr>
          <w:sz w:val="24"/>
          <w:lang w:val="tt-RU"/>
        </w:rPr>
      </w:pPr>
      <w:r>
        <w:rPr>
          <w:sz w:val="24"/>
          <w:lang w:val="tt-RU"/>
        </w:rPr>
        <w:t>1 нче кушымта</w:t>
      </w:r>
    </w:p>
    <w:p w:rsidR="00A123FA" w:rsidRPr="0033344A" w:rsidRDefault="00A123FA" w:rsidP="00A123FA">
      <w:pPr>
        <w:autoSpaceDE w:val="0"/>
        <w:autoSpaceDN w:val="0"/>
        <w:adjustRightInd w:val="0"/>
        <w:jc w:val="right"/>
        <w:rPr>
          <w:sz w:val="27"/>
          <w:szCs w:val="27"/>
          <w:lang w:val="tt-RU"/>
        </w:rPr>
      </w:pPr>
    </w:p>
    <w:p w:rsidR="00A123FA" w:rsidRPr="0033344A" w:rsidRDefault="00A123FA" w:rsidP="00A123FA">
      <w:pPr>
        <w:autoSpaceDE w:val="0"/>
        <w:autoSpaceDN w:val="0"/>
        <w:adjustRightInd w:val="0"/>
        <w:jc w:val="right"/>
        <w:rPr>
          <w:i/>
          <w:sz w:val="24"/>
          <w:szCs w:val="24"/>
          <w:lang w:val="tt-RU"/>
        </w:rPr>
      </w:pPr>
      <w:r w:rsidRPr="0033344A">
        <w:rPr>
          <w:i/>
          <w:sz w:val="24"/>
          <w:szCs w:val="24"/>
          <w:lang w:val="tt-RU"/>
        </w:rPr>
        <w:t>(Форма)</w:t>
      </w:r>
    </w:p>
    <w:p w:rsidR="00A123FA" w:rsidRPr="0033344A" w:rsidRDefault="00A123FA" w:rsidP="00A123FA">
      <w:pPr>
        <w:pStyle w:val="ConsPlusNonformat"/>
        <w:rPr>
          <w:rFonts w:ascii="Times New Roman" w:hAnsi="Times New Roman" w:cs="Times New Roman"/>
          <w:sz w:val="24"/>
          <w:szCs w:val="24"/>
          <w:lang w:val="tt-RU"/>
        </w:rPr>
      </w:pPr>
    </w:p>
    <w:p w:rsidR="00DC528D" w:rsidRPr="000C0704" w:rsidRDefault="00DC528D" w:rsidP="00DC528D">
      <w:pPr>
        <w:pStyle w:val="ConsPlusNonformat"/>
        <w:ind w:left="6379"/>
        <w:rPr>
          <w:rFonts w:ascii="Times New Roman" w:hAnsi="Times New Roman" w:cs="Times New Roman"/>
          <w:sz w:val="28"/>
          <w:szCs w:val="28"/>
          <w:lang w:val="tt-RU"/>
        </w:rPr>
      </w:pPr>
      <w:r w:rsidRPr="000C0704">
        <w:rPr>
          <w:rFonts w:ascii="Times New Roman" w:hAnsi="Times New Roman" w:cs="Times New Roman"/>
          <w:sz w:val="28"/>
          <w:szCs w:val="28"/>
          <w:lang w:val="tt-RU"/>
        </w:rPr>
        <w:t>Түбән Кама шәһәре башкарма комитеты җитәкчесе вазыйфасын билә</w:t>
      </w:r>
      <w:bookmarkStart w:id="0" w:name="_GoBack"/>
      <w:bookmarkEnd w:id="0"/>
      <w:r w:rsidRPr="000C0704">
        <w:rPr>
          <w:rFonts w:ascii="Times New Roman" w:hAnsi="Times New Roman" w:cs="Times New Roman"/>
          <w:sz w:val="28"/>
          <w:szCs w:val="28"/>
          <w:lang w:val="tt-RU"/>
        </w:rPr>
        <w:t>үгә кандидатураларны карау буенча конкурс комиссиясенә</w:t>
      </w:r>
    </w:p>
    <w:p w:rsidR="00A123FA" w:rsidRPr="000C0704" w:rsidRDefault="00A123FA" w:rsidP="00FF1713">
      <w:pPr>
        <w:pStyle w:val="ConsPlusNonformat"/>
        <w:ind w:firstLine="1418"/>
        <w:rPr>
          <w:rFonts w:ascii="Times New Roman" w:hAnsi="Times New Roman" w:cs="Times New Roman"/>
          <w:sz w:val="28"/>
          <w:szCs w:val="28"/>
          <w:lang w:val="tt-RU"/>
        </w:rPr>
      </w:pPr>
    </w:p>
    <w:p w:rsidR="00A123FA" w:rsidRPr="000C0704" w:rsidRDefault="00DC528D" w:rsidP="00A123FA">
      <w:pPr>
        <w:pStyle w:val="ConsPlusNonformat"/>
        <w:jc w:val="center"/>
        <w:rPr>
          <w:rFonts w:ascii="Times New Roman" w:hAnsi="Times New Roman" w:cs="Times New Roman"/>
          <w:sz w:val="28"/>
          <w:szCs w:val="28"/>
          <w:lang w:val="tt-RU"/>
        </w:rPr>
      </w:pPr>
      <w:r w:rsidRPr="000C0704">
        <w:rPr>
          <w:rFonts w:ascii="Times New Roman" w:hAnsi="Times New Roman" w:cs="Times New Roman"/>
          <w:sz w:val="28"/>
          <w:szCs w:val="28"/>
          <w:lang w:val="tt-RU"/>
        </w:rPr>
        <w:t>гариза</w:t>
      </w:r>
    </w:p>
    <w:p w:rsidR="00A123FA" w:rsidRPr="000C0704" w:rsidRDefault="00A123FA" w:rsidP="00A123FA">
      <w:pPr>
        <w:pStyle w:val="ConsPlusNonformat"/>
        <w:ind w:right="140"/>
        <w:jc w:val="center"/>
        <w:rPr>
          <w:rFonts w:ascii="Times New Roman" w:hAnsi="Times New Roman" w:cs="Times New Roman"/>
          <w:b/>
          <w:sz w:val="28"/>
          <w:szCs w:val="28"/>
          <w:lang w:val="tt-RU"/>
        </w:rPr>
      </w:pPr>
    </w:p>
    <w:p w:rsidR="00A123FA" w:rsidRPr="000C0704" w:rsidRDefault="00DC528D" w:rsidP="00FF1713">
      <w:pPr>
        <w:pStyle w:val="ConsPlusNonformat"/>
        <w:tabs>
          <w:tab w:val="left" w:pos="1418"/>
        </w:tabs>
        <w:ind w:left="426" w:right="140" w:firstLine="283"/>
        <w:jc w:val="both"/>
        <w:rPr>
          <w:rFonts w:ascii="Times New Roman" w:hAnsi="Times New Roman" w:cs="Times New Roman"/>
          <w:sz w:val="28"/>
          <w:szCs w:val="28"/>
          <w:lang w:val="tt-RU"/>
        </w:rPr>
      </w:pPr>
      <w:r w:rsidRPr="000C0704">
        <w:rPr>
          <w:rFonts w:ascii="Times New Roman" w:hAnsi="Times New Roman" w:cs="Times New Roman"/>
          <w:sz w:val="28"/>
          <w:szCs w:val="28"/>
          <w:lang w:val="tt-RU"/>
        </w:rPr>
        <w:tab/>
        <w:t>Мин</w:t>
      </w:r>
      <w:r w:rsidR="00A123FA" w:rsidRPr="000C0704">
        <w:rPr>
          <w:rFonts w:ascii="Times New Roman" w:hAnsi="Times New Roman" w:cs="Times New Roman"/>
          <w:sz w:val="28"/>
          <w:szCs w:val="28"/>
          <w:lang w:val="tt-RU"/>
        </w:rPr>
        <w:t>, ______________</w:t>
      </w:r>
      <w:r w:rsidRPr="000C0704">
        <w:rPr>
          <w:rFonts w:ascii="Times New Roman" w:hAnsi="Times New Roman" w:cs="Times New Roman"/>
          <w:sz w:val="28"/>
          <w:szCs w:val="28"/>
          <w:lang w:val="tt-RU"/>
        </w:rPr>
        <w:t>__________________________(Ф.И.А</w:t>
      </w:r>
      <w:r w:rsidR="00A123FA" w:rsidRPr="000C0704">
        <w:rPr>
          <w:rFonts w:ascii="Times New Roman" w:hAnsi="Times New Roman" w:cs="Times New Roman"/>
          <w:sz w:val="28"/>
          <w:szCs w:val="28"/>
          <w:lang w:val="tt-RU"/>
        </w:rPr>
        <w:t>.</w:t>
      </w:r>
      <w:r w:rsidRPr="000C0704">
        <w:rPr>
          <w:rFonts w:ascii="Times New Roman" w:hAnsi="Times New Roman" w:cs="Times New Roman"/>
          <w:sz w:val="28"/>
          <w:szCs w:val="28"/>
          <w:lang w:val="tt-RU"/>
        </w:rPr>
        <w:t>ис.</w:t>
      </w:r>
      <w:r w:rsidR="00A123FA" w:rsidRPr="000C0704">
        <w:rPr>
          <w:rFonts w:ascii="Times New Roman" w:hAnsi="Times New Roman" w:cs="Times New Roman"/>
          <w:sz w:val="28"/>
          <w:szCs w:val="28"/>
          <w:lang w:val="tt-RU"/>
        </w:rPr>
        <w:t>),</w:t>
      </w:r>
      <w:r w:rsidRPr="000C0704">
        <w:rPr>
          <w:sz w:val="28"/>
          <w:szCs w:val="28"/>
          <w:lang w:val="tt-RU"/>
        </w:rPr>
        <w:t xml:space="preserve"> </w:t>
      </w:r>
      <w:r w:rsidRPr="000C0704">
        <w:rPr>
          <w:rFonts w:ascii="Times New Roman" w:hAnsi="Times New Roman" w:cs="Times New Roman"/>
          <w:sz w:val="28"/>
          <w:szCs w:val="28"/>
          <w:lang w:val="tt-RU"/>
        </w:rPr>
        <w:t>Түбән Кама шәһәре башкарма комитеты җитәкчесе вазыйфасын биләүгә конкурс</w:t>
      </w:r>
      <w:r w:rsidR="00ED1E6C" w:rsidRPr="000C0704">
        <w:rPr>
          <w:rFonts w:ascii="Times New Roman" w:hAnsi="Times New Roman" w:cs="Times New Roman"/>
          <w:sz w:val="28"/>
          <w:szCs w:val="28"/>
          <w:lang w:val="tt-RU"/>
        </w:rPr>
        <w:t>та катнашырга телим</w:t>
      </w:r>
      <w:r w:rsidR="00A123FA" w:rsidRPr="000C0704">
        <w:rPr>
          <w:rFonts w:ascii="Times New Roman" w:hAnsi="Times New Roman" w:cs="Times New Roman"/>
          <w:sz w:val="28"/>
          <w:szCs w:val="28"/>
          <w:lang w:val="tt-RU"/>
        </w:rPr>
        <w:t>.</w:t>
      </w:r>
    </w:p>
    <w:p w:rsidR="00ED1E6C" w:rsidRPr="000C0704" w:rsidRDefault="00ED1E6C" w:rsidP="00FF1713">
      <w:pPr>
        <w:pStyle w:val="ConsPlusNonformat"/>
        <w:tabs>
          <w:tab w:val="left" w:pos="1418"/>
        </w:tabs>
        <w:ind w:left="426" w:right="140" w:firstLine="283"/>
        <w:jc w:val="both"/>
        <w:rPr>
          <w:rFonts w:ascii="Times New Roman" w:hAnsi="Times New Roman" w:cs="Times New Roman"/>
          <w:sz w:val="28"/>
          <w:szCs w:val="28"/>
          <w:lang w:val="tt-RU"/>
        </w:rPr>
      </w:pPr>
      <w:r w:rsidRPr="000C0704">
        <w:rPr>
          <w:rFonts w:ascii="Times New Roman" w:hAnsi="Times New Roman" w:cs="Times New Roman"/>
          <w:sz w:val="28"/>
          <w:szCs w:val="28"/>
          <w:lang w:val="tt-RU"/>
        </w:rPr>
        <w:t>Мин Россия Федерациясе гражданины, эшкә сәләтл</w:t>
      </w:r>
      <w:r w:rsidR="00CF0520" w:rsidRPr="000C0704">
        <w:rPr>
          <w:rFonts w:ascii="Times New Roman" w:hAnsi="Times New Roman" w:cs="Times New Roman"/>
          <w:sz w:val="28"/>
          <w:szCs w:val="28"/>
          <w:lang w:val="tt-RU"/>
        </w:rPr>
        <w:t>е икәнемне</w:t>
      </w:r>
      <w:r w:rsidRPr="000C0704">
        <w:rPr>
          <w:rFonts w:ascii="Times New Roman" w:hAnsi="Times New Roman" w:cs="Times New Roman"/>
          <w:sz w:val="28"/>
          <w:szCs w:val="28"/>
          <w:lang w:val="tt-RU"/>
        </w:rPr>
        <w:t>, муниципаль хезмәткә керү һәм аны узу өчен муниципаль хезмәт турындагы законнарда билгеләнг</w:t>
      </w:r>
      <w:r w:rsidR="00CF0520" w:rsidRPr="000C0704">
        <w:rPr>
          <w:rFonts w:ascii="Times New Roman" w:hAnsi="Times New Roman" w:cs="Times New Roman"/>
          <w:sz w:val="28"/>
          <w:szCs w:val="28"/>
          <w:lang w:val="tt-RU"/>
        </w:rPr>
        <w:t>ән чикләүләр минем тарафтан үтәл</w:t>
      </w:r>
      <w:r w:rsidRPr="000C0704">
        <w:rPr>
          <w:rFonts w:ascii="Times New Roman" w:hAnsi="Times New Roman" w:cs="Times New Roman"/>
          <w:sz w:val="28"/>
          <w:szCs w:val="28"/>
          <w:lang w:val="tt-RU"/>
        </w:rPr>
        <w:t>гән</w:t>
      </w:r>
      <w:r w:rsidR="00CF0520" w:rsidRPr="000C0704">
        <w:rPr>
          <w:rFonts w:ascii="Times New Roman" w:hAnsi="Times New Roman" w:cs="Times New Roman"/>
          <w:sz w:val="28"/>
          <w:szCs w:val="28"/>
          <w:lang w:val="tt-RU"/>
        </w:rPr>
        <w:t xml:space="preserve"> булуын</w:t>
      </w:r>
      <w:r w:rsidRPr="000C0704">
        <w:rPr>
          <w:rFonts w:ascii="Times New Roman" w:hAnsi="Times New Roman" w:cs="Times New Roman"/>
          <w:sz w:val="28"/>
          <w:szCs w:val="28"/>
          <w:lang w:val="tt-RU"/>
        </w:rPr>
        <w:t>, башкарма комитет җитәкчесе вазыйфасына куела торган ква</w:t>
      </w:r>
      <w:r w:rsidR="00CF0520" w:rsidRPr="000C0704">
        <w:rPr>
          <w:rFonts w:ascii="Times New Roman" w:hAnsi="Times New Roman" w:cs="Times New Roman"/>
          <w:sz w:val="28"/>
          <w:szCs w:val="28"/>
          <w:lang w:val="tt-RU"/>
        </w:rPr>
        <w:t>лификация таләпләренә туры килүемне</w:t>
      </w:r>
      <w:r w:rsidRPr="000C0704">
        <w:rPr>
          <w:rFonts w:ascii="Times New Roman" w:hAnsi="Times New Roman" w:cs="Times New Roman"/>
          <w:sz w:val="28"/>
          <w:szCs w:val="28"/>
          <w:lang w:val="tt-RU"/>
        </w:rPr>
        <w:t>, әлеге конкурста катнашу өчен мин тапшырган документлардагы белешм</w:t>
      </w:r>
      <w:r w:rsidR="00CF0520" w:rsidRPr="000C0704">
        <w:rPr>
          <w:rFonts w:ascii="Times New Roman" w:hAnsi="Times New Roman" w:cs="Times New Roman"/>
          <w:sz w:val="28"/>
          <w:szCs w:val="28"/>
          <w:lang w:val="tt-RU"/>
        </w:rPr>
        <w:t>әләр чынбарлыкка туры килүен</w:t>
      </w:r>
      <w:r w:rsidRPr="000C0704">
        <w:rPr>
          <w:rFonts w:ascii="Times New Roman" w:hAnsi="Times New Roman" w:cs="Times New Roman"/>
          <w:sz w:val="28"/>
          <w:szCs w:val="28"/>
          <w:lang w:val="tt-RU"/>
        </w:rPr>
        <w:t>, ә</w:t>
      </w:r>
      <w:r w:rsidR="00CF0520" w:rsidRPr="000C0704">
        <w:rPr>
          <w:rFonts w:ascii="Times New Roman" w:hAnsi="Times New Roman" w:cs="Times New Roman"/>
          <w:sz w:val="28"/>
          <w:szCs w:val="28"/>
          <w:lang w:val="tt-RU"/>
        </w:rPr>
        <w:t xml:space="preserve"> документлар үзләре ялган түгел икәнен раслыйм</w:t>
      </w:r>
      <w:r w:rsidRPr="000C0704">
        <w:rPr>
          <w:rFonts w:ascii="Times New Roman" w:hAnsi="Times New Roman" w:cs="Times New Roman"/>
          <w:sz w:val="28"/>
          <w:szCs w:val="28"/>
          <w:lang w:val="tt-RU"/>
        </w:rPr>
        <w:t>.</w:t>
      </w:r>
    </w:p>
    <w:p w:rsidR="00A123FA" w:rsidRPr="000C0704" w:rsidRDefault="00A123FA" w:rsidP="00FF1713">
      <w:pPr>
        <w:pStyle w:val="ConsPlusNonformat"/>
        <w:ind w:right="140" w:firstLine="283"/>
        <w:rPr>
          <w:rFonts w:ascii="Times New Roman" w:hAnsi="Times New Roman" w:cs="Times New Roman"/>
          <w:sz w:val="28"/>
          <w:szCs w:val="28"/>
          <w:lang w:val="tt-RU"/>
        </w:rPr>
      </w:pPr>
      <w:r w:rsidRPr="000C0704">
        <w:rPr>
          <w:rFonts w:ascii="Times New Roman" w:hAnsi="Times New Roman" w:cs="Times New Roman"/>
          <w:sz w:val="28"/>
          <w:szCs w:val="28"/>
          <w:lang w:val="tt-RU"/>
        </w:rPr>
        <w:t xml:space="preserve"> </w:t>
      </w:r>
    </w:p>
    <w:p w:rsidR="00A123FA" w:rsidRDefault="00CF0520" w:rsidP="00FF1713">
      <w:pPr>
        <w:pStyle w:val="ConsPlusNonformat"/>
        <w:ind w:right="140" w:firstLine="283"/>
        <w:rPr>
          <w:rFonts w:ascii="Times New Roman" w:hAnsi="Times New Roman" w:cs="Times New Roman"/>
          <w:sz w:val="28"/>
          <w:szCs w:val="28"/>
        </w:rPr>
      </w:pPr>
      <w:r w:rsidRPr="000C0704">
        <w:rPr>
          <w:rFonts w:ascii="Times New Roman" w:hAnsi="Times New Roman" w:cs="Times New Roman"/>
          <w:sz w:val="28"/>
          <w:szCs w:val="28"/>
          <w:lang w:val="tt-RU"/>
        </w:rPr>
        <w:t xml:space="preserve">   </w:t>
      </w:r>
      <w:r w:rsidRPr="000C0704">
        <w:rPr>
          <w:rFonts w:ascii="Times New Roman" w:hAnsi="Times New Roman" w:cs="Times New Roman"/>
          <w:sz w:val="28"/>
          <w:szCs w:val="28"/>
          <w:lang w:val="tt-RU"/>
        </w:rPr>
        <w:tab/>
      </w:r>
      <w:r w:rsidRPr="000C0704">
        <w:rPr>
          <w:rFonts w:ascii="Times New Roman" w:hAnsi="Times New Roman" w:cs="Times New Roman"/>
          <w:sz w:val="28"/>
          <w:szCs w:val="28"/>
          <w:lang w:val="tt-RU"/>
        </w:rPr>
        <w:tab/>
      </w:r>
      <w:r w:rsidRPr="000C0704">
        <w:rPr>
          <w:rFonts w:ascii="Times New Roman" w:hAnsi="Times New Roman" w:cs="Times New Roman"/>
          <w:sz w:val="28"/>
          <w:szCs w:val="28"/>
        </w:rPr>
        <w:t>Кушымта</w:t>
      </w:r>
      <w:r w:rsidR="00A123FA" w:rsidRPr="000C0704">
        <w:rPr>
          <w:rFonts w:ascii="Times New Roman" w:hAnsi="Times New Roman" w:cs="Times New Roman"/>
          <w:sz w:val="28"/>
          <w:szCs w:val="28"/>
        </w:rPr>
        <w:t xml:space="preserve">: </w:t>
      </w:r>
      <w:r w:rsidRPr="000C0704">
        <w:rPr>
          <w:rFonts w:ascii="Times New Roman" w:hAnsi="Times New Roman" w:cs="Times New Roman"/>
          <w:sz w:val="28"/>
          <w:szCs w:val="28"/>
        </w:rPr>
        <w:t>(кушымта итеп бирелә торган документлар исемлеге</w:t>
      </w:r>
      <w:r w:rsidR="00A123FA" w:rsidRPr="000C0704">
        <w:rPr>
          <w:rFonts w:ascii="Times New Roman" w:hAnsi="Times New Roman" w:cs="Times New Roman"/>
          <w:sz w:val="28"/>
          <w:szCs w:val="28"/>
        </w:rPr>
        <w:t>)</w:t>
      </w:r>
    </w:p>
    <w:p w:rsidR="000C0704" w:rsidRPr="000C0704" w:rsidRDefault="000C0704" w:rsidP="00FF1713">
      <w:pPr>
        <w:pStyle w:val="ConsPlusNonformat"/>
        <w:ind w:right="140" w:firstLine="283"/>
        <w:rPr>
          <w:rFonts w:ascii="Times New Roman" w:hAnsi="Times New Roman" w:cs="Times New Roman"/>
          <w:sz w:val="28"/>
          <w:szCs w:val="28"/>
        </w:rPr>
      </w:pPr>
    </w:p>
    <w:p w:rsidR="00A123FA" w:rsidRPr="007933D6" w:rsidRDefault="00A123FA" w:rsidP="000C0704">
      <w:pPr>
        <w:pStyle w:val="ConsPlusNonformat"/>
        <w:ind w:right="140" w:firstLine="283"/>
        <w:rPr>
          <w:rFonts w:ascii="Times New Roman" w:hAnsi="Times New Roman" w:cs="Times New Roman"/>
          <w:sz w:val="27"/>
          <w:szCs w:val="27"/>
        </w:rPr>
      </w:pPr>
      <w:r w:rsidRPr="007933D6">
        <w:rPr>
          <w:rFonts w:ascii="Times New Roman" w:hAnsi="Times New Roman" w:cs="Times New Roman"/>
          <w:sz w:val="27"/>
          <w:szCs w:val="27"/>
        </w:rPr>
        <w:t xml:space="preserve">                                                 </w:t>
      </w:r>
      <w:r>
        <w:rPr>
          <w:rFonts w:ascii="Times New Roman" w:hAnsi="Times New Roman" w:cs="Times New Roman"/>
          <w:sz w:val="27"/>
          <w:szCs w:val="27"/>
        </w:rPr>
        <w:t xml:space="preserve"> </w:t>
      </w:r>
      <w:r w:rsidR="000C0704">
        <w:rPr>
          <w:rFonts w:ascii="Times New Roman" w:hAnsi="Times New Roman" w:cs="Times New Roman"/>
          <w:sz w:val="27"/>
          <w:szCs w:val="27"/>
        </w:rPr>
        <w:t xml:space="preserve">                                                    __________________</w:t>
      </w:r>
      <w:r w:rsidR="00CF0520">
        <w:rPr>
          <w:rFonts w:ascii="Times New Roman" w:hAnsi="Times New Roman" w:cs="Times New Roman"/>
          <w:sz w:val="24"/>
          <w:szCs w:val="24"/>
        </w:rPr>
        <w:t>(имза</w:t>
      </w:r>
      <w:r w:rsidR="000C0704">
        <w:rPr>
          <w:rFonts w:ascii="Times New Roman" w:hAnsi="Times New Roman" w:cs="Times New Roman"/>
          <w:sz w:val="24"/>
          <w:szCs w:val="24"/>
        </w:rPr>
        <w:t>)</w:t>
      </w:r>
    </w:p>
    <w:p w:rsidR="00A123FA" w:rsidRDefault="00A123FA" w:rsidP="00A123FA">
      <w:pPr>
        <w:pStyle w:val="ConsPlusNonformat"/>
        <w:ind w:right="140"/>
        <w:jc w:val="right"/>
        <w:rPr>
          <w:rFonts w:ascii="Times New Roman" w:hAnsi="Times New Roman" w:cs="Times New Roman"/>
          <w:sz w:val="27"/>
          <w:szCs w:val="27"/>
        </w:rPr>
      </w:pPr>
      <w:r w:rsidRPr="007933D6">
        <w:rPr>
          <w:rFonts w:ascii="Times New Roman" w:hAnsi="Times New Roman" w:cs="Times New Roman"/>
          <w:sz w:val="27"/>
          <w:szCs w:val="27"/>
        </w:rPr>
        <w:t xml:space="preserve">                                        </w:t>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t xml:space="preserve">         </w:t>
      </w:r>
    </w:p>
    <w:p w:rsidR="00A123FA" w:rsidRPr="007933D6" w:rsidRDefault="00A123FA" w:rsidP="00A123FA">
      <w:pPr>
        <w:pStyle w:val="ConsPlusNonformat"/>
        <w:ind w:right="140"/>
        <w:jc w:val="right"/>
        <w:rPr>
          <w:rFonts w:ascii="Times New Roman" w:hAnsi="Times New Roman" w:cs="Times New Roman"/>
          <w:sz w:val="27"/>
          <w:szCs w:val="27"/>
        </w:rPr>
      </w:pPr>
      <w:r>
        <w:rPr>
          <w:rFonts w:ascii="Times New Roman" w:hAnsi="Times New Roman" w:cs="Times New Roman"/>
          <w:sz w:val="27"/>
          <w:szCs w:val="27"/>
        </w:rPr>
        <w:t xml:space="preserve"> ________________________</w:t>
      </w:r>
      <w:r w:rsidRPr="007750FF">
        <w:rPr>
          <w:rFonts w:ascii="Times New Roman" w:hAnsi="Times New Roman" w:cs="Times New Roman"/>
          <w:sz w:val="24"/>
          <w:szCs w:val="24"/>
        </w:rPr>
        <w:t>(дата)</w:t>
      </w:r>
    </w:p>
    <w:p w:rsidR="00A123FA" w:rsidRPr="007933D6" w:rsidRDefault="00A123FA" w:rsidP="00A123FA">
      <w:pPr>
        <w:autoSpaceDE w:val="0"/>
        <w:autoSpaceDN w:val="0"/>
        <w:adjustRightInd w:val="0"/>
        <w:ind w:right="140" w:firstLine="540"/>
        <w:jc w:val="right"/>
        <w:rPr>
          <w:sz w:val="27"/>
          <w:szCs w:val="27"/>
        </w:rPr>
      </w:pPr>
    </w:p>
    <w:p w:rsidR="00A123FA" w:rsidRPr="00563501" w:rsidRDefault="00A123FA" w:rsidP="00A123FA">
      <w:pPr>
        <w:autoSpaceDE w:val="0"/>
        <w:autoSpaceDN w:val="0"/>
        <w:adjustRightInd w:val="0"/>
        <w:ind w:firstLine="540"/>
        <w:jc w:val="both"/>
        <w:rPr>
          <w:sz w:val="26"/>
          <w:szCs w:val="26"/>
        </w:rPr>
      </w:pPr>
    </w:p>
    <w:p w:rsidR="00A123FA" w:rsidRPr="00F67666"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BA697C" w:rsidRDefault="00BA697C" w:rsidP="00A123FA">
      <w:pPr>
        <w:autoSpaceDE w:val="0"/>
        <w:autoSpaceDN w:val="0"/>
        <w:adjustRightInd w:val="0"/>
        <w:rPr>
          <w:sz w:val="27"/>
          <w:szCs w:val="27"/>
        </w:rPr>
      </w:pPr>
    </w:p>
    <w:p w:rsidR="00C76FDF" w:rsidRDefault="00C76FDF" w:rsidP="00A123FA">
      <w:pPr>
        <w:autoSpaceDE w:val="0"/>
        <w:autoSpaceDN w:val="0"/>
        <w:adjustRightInd w:val="0"/>
        <w:rPr>
          <w:sz w:val="27"/>
          <w:szCs w:val="27"/>
        </w:rPr>
      </w:pPr>
    </w:p>
    <w:p w:rsidR="00F8106E" w:rsidRDefault="00F8106E" w:rsidP="00A123FA">
      <w:pPr>
        <w:autoSpaceDE w:val="0"/>
        <w:autoSpaceDN w:val="0"/>
        <w:adjustRightInd w:val="0"/>
        <w:rPr>
          <w:sz w:val="27"/>
          <w:szCs w:val="27"/>
        </w:rPr>
      </w:pPr>
    </w:p>
    <w:p w:rsidR="00CF0520" w:rsidRDefault="00CF0520" w:rsidP="000542E2">
      <w:pPr>
        <w:autoSpaceDE w:val="0"/>
        <w:autoSpaceDN w:val="0"/>
        <w:adjustRightInd w:val="0"/>
        <w:ind w:left="6379"/>
        <w:outlineLvl w:val="0"/>
        <w:rPr>
          <w:sz w:val="24"/>
        </w:rPr>
      </w:pPr>
    </w:p>
    <w:p w:rsidR="00CF0520" w:rsidRDefault="00CF0520" w:rsidP="000542E2">
      <w:pPr>
        <w:autoSpaceDE w:val="0"/>
        <w:autoSpaceDN w:val="0"/>
        <w:adjustRightInd w:val="0"/>
        <w:ind w:left="6379"/>
        <w:outlineLvl w:val="0"/>
        <w:rPr>
          <w:sz w:val="24"/>
        </w:rPr>
      </w:pPr>
    </w:p>
    <w:p w:rsidR="00CF0520" w:rsidRPr="00CF0520" w:rsidRDefault="00CF0520" w:rsidP="00CF0520">
      <w:pPr>
        <w:autoSpaceDE w:val="0"/>
        <w:autoSpaceDN w:val="0"/>
        <w:adjustRightInd w:val="0"/>
        <w:ind w:left="6379"/>
        <w:rPr>
          <w:sz w:val="24"/>
        </w:rPr>
      </w:pPr>
      <w:r w:rsidRPr="00CF0520">
        <w:rPr>
          <w:sz w:val="24"/>
        </w:rPr>
        <w:lastRenderedPageBreak/>
        <w:t xml:space="preserve">Түбән Кама шәһәре башкарма комитеты җитәкчесе вазыйфасын биләүгә конкурс үткәрү тәртибенә </w:t>
      </w:r>
    </w:p>
    <w:p w:rsidR="00CF0520" w:rsidRPr="00A519B5" w:rsidRDefault="00CF0520" w:rsidP="00CF0520">
      <w:pPr>
        <w:autoSpaceDE w:val="0"/>
        <w:autoSpaceDN w:val="0"/>
        <w:adjustRightInd w:val="0"/>
        <w:ind w:left="6379"/>
        <w:rPr>
          <w:sz w:val="24"/>
        </w:rPr>
      </w:pPr>
      <w:r>
        <w:rPr>
          <w:sz w:val="24"/>
        </w:rPr>
        <w:t>2</w:t>
      </w:r>
      <w:r w:rsidRPr="00CF0520">
        <w:rPr>
          <w:sz w:val="24"/>
        </w:rPr>
        <w:t xml:space="preserve"> нче кушымта</w:t>
      </w:r>
    </w:p>
    <w:p w:rsidR="00A123FA" w:rsidRPr="00A519B5" w:rsidRDefault="00A123FA" w:rsidP="00A123FA">
      <w:pPr>
        <w:autoSpaceDE w:val="0"/>
        <w:autoSpaceDN w:val="0"/>
        <w:adjustRightInd w:val="0"/>
        <w:jc w:val="right"/>
        <w:rPr>
          <w:sz w:val="24"/>
          <w:szCs w:val="24"/>
        </w:rPr>
      </w:pPr>
    </w:p>
    <w:p w:rsidR="00A123FA" w:rsidRPr="00A519B5" w:rsidRDefault="00A123FA" w:rsidP="00A123FA">
      <w:pPr>
        <w:autoSpaceDE w:val="0"/>
        <w:autoSpaceDN w:val="0"/>
        <w:adjustRightInd w:val="0"/>
        <w:jc w:val="right"/>
        <w:rPr>
          <w:i/>
          <w:sz w:val="24"/>
          <w:szCs w:val="24"/>
        </w:rPr>
      </w:pPr>
      <w:r>
        <w:rPr>
          <w:i/>
          <w:sz w:val="24"/>
          <w:szCs w:val="24"/>
        </w:rPr>
        <w:t>(</w:t>
      </w:r>
      <w:r w:rsidRPr="00A519B5">
        <w:rPr>
          <w:i/>
          <w:sz w:val="24"/>
          <w:szCs w:val="24"/>
        </w:rPr>
        <w:t>Форма)</w:t>
      </w:r>
    </w:p>
    <w:p w:rsidR="00A123FA" w:rsidRPr="00A519B5" w:rsidRDefault="00A123FA" w:rsidP="00A123FA">
      <w:pPr>
        <w:autoSpaceDE w:val="0"/>
        <w:autoSpaceDN w:val="0"/>
        <w:adjustRightInd w:val="0"/>
        <w:jc w:val="both"/>
        <w:rPr>
          <w:sz w:val="24"/>
          <w:szCs w:val="24"/>
        </w:rPr>
      </w:pPr>
    </w:p>
    <w:p w:rsidR="00A123FA" w:rsidRPr="00A519B5" w:rsidRDefault="00A123FA" w:rsidP="00A123FA">
      <w:pPr>
        <w:pStyle w:val="ConsPlusNonformat"/>
        <w:jc w:val="center"/>
        <w:rPr>
          <w:rFonts w:ascii="Times New Roman" w:hAnsi="Times New Roman" w:cs="Times New Roman"/>
          <w:sz w:val="24"/>
          <w:szCs w:val="24"/>
        </w:rPr>
      </w:pPr>
      <w:r w:rsidRPr="00A519B5">
        <w:rPr>
          <w:rFonts w:ascii="Times New Roman" w:hAnsi="Times New Roman" w:cs="Times New Roman"/>
          <w:sz w:val="24"/>
          <w:szCs w:val="24"/>
        </w:rPr>
        <w:t xml:space="preserve">АНКЕТА </w:t>
      </w:r>
    </w:p>
    <w:p w:rsidR="00A123FA" w:rsidRPr="00A519B5" w:rsidRDefault="00CF0520" w:rsidP="00A123FA">
      <w:pPr>
        <w:pStyle w:val="ConsPlusNonformat"/>
        <w:jc w:val="center"/>
        <w:rPr>
          <w:rFonts w:ascii="Times New Roman" w:hAnsi="Times New Roman" w:cs="Times New Roman"/>
          <w:sz w:val="24"/>
          <w:szCs w:val="24"/>
        </w:rPr>
      </w:pPr>
      <w:r>
        <w:rPr>
          <w:rFonts w:ascii="Times New Roman" w:hAnsi="Times New Roman" w:cs="Times New Roman"/>
          <w:sz w:val="24"/>
          <w:szCs w:val="24"/>
        </w:rPr>
        <w:t>(үз кулы белән тутырыла</w:t>
      </w:r>
      <w:r w:rsidR="00A123FA" w:rsidRPr="00A519B5">
        <w:rPr>
          <w:rFonts w:ascii="Times New Roman" w:hAnsi="Times New Roman" w:cs="Times New Roman"/>
          <w:sz w:val="24"/>
          <w:szCs w:val="24"/>
        </w:rPr>
        <w:t>)</w:t>
      </w:r>
    </w:p>
    <w:tbl>
      <w:tblPr>
        <w:tblW w:w="10881" w:type="dxa"/>
        <w:tblLayout w:type="fixed"/>
        <w:tblLook w:val="01E0" w:firstRow="1" w:lastRow="1" w:firstColumn="1" w:lastColumn="1" w:noHBand="0" w:noVBand="0"/>
      </w:tblPr>
      <w:tblGrid>
        <w:gridCol w:w="108"/>
        <w:gridCol w:w="8222"/>
        <w:gridCol w:w="490"/>
        <w:gridCol w:w="2061"/>
      </w:tblGrid>
      <w:tr w:rsidR="00A123FA" w:rsidRPr="00A519B5" w:rsidTr="002F282C">
        <w:trPr>
          <w:trHeight w:val="2475"/>
        </w:trPr>
        <w:tc>
          <w:tcPr>
            <w:tcW w:w="8820" w:type="dxa"/>
            <w:gridSpan w:val="3"/>
          </w:tcPr>
          <w:p w:rsidR="00A123FA" w:rsidRPr="00A519B5" w:rsidRDefault="00A123FA" w:rsidP="002F282C">
            <w:pPr>
              <w:rPr>
                <w:sz w:val="24"/>
                <w:szCs w:val="24"/>
              </w:rPr>
            </w:pPr>
            <w:r w:rsidRPr="00A519B5">
              <w:rPr>
                <w:sz w:val="24"/>
                <w:szCs w:val="24"/>
              </w:rPr>
              <w:t>1.Фамилия _____________________________________________________</w:t>
            </w:r>
          </w:p>
          <w:p w:rsidR="00A123FA" w:rsidRPr="00A519B5" w:rsidRDefault="00A123FA" w:rsidP="002F282C">
            <w:pPr>
              <w:rPr>
                <w:sz w:val="24"/>
                <w:szCs w:val="24"/>
              </w:rPr>
            </w:pPr>
          </w:p>
          <w:p w:rsidR="00A123FA" w:rsidRPr="00A519B5" w:rsidRDefault="00A123FA" w:rsidP="002F282C">
            <w:pPr>
              <w:rPr>
                <w:sz w:val="24"/>
                <w:szCs w:val="24"/>
              </w:rPr>
            </w:pPr>
          </w:p>
          <w:p w:rsidR="00A123FA" w:rsidRPr="00A519B5" w:rsidRDefault="00CF0520" w:rsidP="002F282C">
            <w:pPr>
              <w:rPr>
                <w:sz w:val="24"/>
                <w:szCs w:val="24"/>
              </w:rPr>
            </w:pPr>
            <w:r>
              <w:rPr>
                <w:sz w:val="24"/>
                <w:szCs w:val="24"/>
              </w:rPr>
              <w:t>Исем</w:t>
            </w:r>
            <w:r w:rsidR="00A123FA" w:rsidRPr="00A519B5">
              <w:rPr>
                <w:sz w:val="24"/>
                <w:szCs w:val="24"/>
              </w:rPr>
              <w:t xml:space="preserve">            _____________________________________________________</w:t>
            </w:r>
          </w:p>
          <w:p w:rsidR="00A123FA" w:rsidRPr="00A519B5" w:rsidRDefault="00A123FA" w:rsidP="002F282C">
            <w:pPr>
              <w:rPr>
                <w:sz w:val="24"/>
                <w:szCs w:val="24"/>
              </w:rPr>
            </w:pPr>
          </w:p>
          <w:p w:rsidR="00A123FA" w:rsidRPr="00A519B5" w:rsidRDefault="00A123FA" w:rsidP="002F282C">
            <w:pPr>
              <w:rPr>
                <w:sz w:val="24"/>
                <w:szCs w:val="24"/>
              </w:rPr>
            </w:pPr>
          </w:p>
          <w:p w:rsidR="00A123FA" w:rsidRPr="00A519B5" w:rsidRDefault="00CF0520" w:rsidP="002F282C">
            <w:pPr>
              <w:rPr>
                <w:sz w:val="24"/>
                <w:szCs w:val="24"/>
              </w:rPr>
            </w:pPr>
            <w:r>
              <w:rPr>
                <w:sz w:val="24"/>
                <w:szCs w:val="24"/>
              </w:rPr>
              <w:t>Атасының исеме</w:t>
            </w:r>
            <w:r w:rsidR="00A123FA" w:rsidRPr="00A519B5">
              <w:rPr>
                <w:sz w:val="24"/>
                <w:szCs w:val="24"/>
              </w:rPr>
              <w:t xml:space="preserve">   _____________________________________________________</w:t>
            </w:r>
          </w:p>
          <w:p w:rsidR="00A123FA" w:rsidRPr="00A519B5" w:rsidRDefault="00A123FA" w:rsidP="002F282C">
            <w:pPr>
              <w:ind w:left="360"/>
              <w:rPr>
                <w:sz w:val="24"/>
                <w:szCs w:val="24"/>
              </w:rPr>
            </w:pPr>
          </w:p>
          <w:p w:rsidR="00A123FA" w:rsidRPr="00A519B5" w:rsidRDefault="00A123FA" w:rsidP="002F282C">
            <w:pPr>
              <w:rPr>
                <w:sz w:val="24"/>
                <w:szCs w:val="24"/>
              </w:rPr>
            </w:pPr>
          </w:p>
        </w:tc>
        <w:tc>
          <w:tcPr>
            <w:tcW w:w="2061" w:type="dxa"/>
          </w:tcPr>
          <w:p w:rsidR="00A123FA" w:rsidRPr="00A519B5" w:rsidRDefault="00A123FA" w:rsidP="002F282C">
            <w:pP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CF0520" w:rsidRDefault="00CF0520" w:rsidP="002F282C">
            <w:pPr>
              <w:pBdr>
                <w:top w:val="single" w:sz="4" w:space="1" w:color="auto"/>
                <w:left w:val="single" w:sz="4" w:space="1" w:color="auto"/>
                <w:bottom w:val="single" w:sz="4" w:space="1" w:color="auto"/>
                <w:right w:val="single" w:sz="4" w:space="1" w:color="auto"/>
              </w:pBdr>
              <w:jc w:val="center"/>
              <w:rPr>
                <w:sz w:val="24"/>
                <w:szCs w:val="24"/>
                <w:lang w:val="tt-RU"/>
              </w:rPr>
            </w:pPr>
            <w:r>
              <w:rPr>
                <w:sz w:val="24"/>
                <w:szCs w:val="24"/>
              </w:rPr>
              <w:t>Ф</w:t>
            </w:r>
            <w:r w:rsidR="00A123FA" w:rsidRPr="00A519B5">
              <w:rPr>
                <w:sz w:val="24"/>
                <w:szCs w:val="24"/>
              </w:rPr>
              <w:t>ото</w:t>
            </w:r>
            <w:r>
              <w:rPr>
                <w:sz w:val="24"/>
                <w:szCs w:val="24"/>
                <w:lang w:val="tt-RU"/>
              </w:rPr>
              <w:t xml:space="preserve"> өчен урын</w:t>
            </w:r>
          </w:p>
          <w:p w:rsidR="00A123FA" w:rsidRPr="00A519B5" w:rsidRDefault="00A123FA" w:rsidP="002F282C">
            <w:pPr>
              <w:pBdr>
                <w:top w:val="single" w:sz="4" w:space="1" w:color="auto"/>
                <w:left w:val="single" w:sz="4" w:space="1" w:color="auto"/>
                <w:bottom w:val="single" w:sz="4" w:space="1" w:color="auto"/>
                <w:right w:val="single" w:sz="4" w:space="1" w:color="auto"/>
              </w:pBdr>
              <w:jc w:val="cente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804B7F">
            <w:pPr>
              <w:autoSpaceDE w:val="0"/>
              <w:autoSpaceDN w:val="0"/>
              <w:adjustRightInd w:val="0"/>
              <w:jc w:val="both"/>
              <w:rPr>
                <w:sz w:val="24"/>
                <w:szCs w:val="24"/>
              </w:rPr>
            </w:pPr>
            <w:r w:rsidRPr="00D95438">
              <w:rPr>
                <w:sz w:val="24"/>
                <w:szCs w:val="24"/>
              </w:rPr>
              <w:t xml:space="preserve">2. </w:t>
            </w:r>
            <w:r w:rsidR="00804B7F">
              <w:rPr>
                <w:sz w:val="24"/>
                <w:szCs w:val="24"/>
              </w:rPr>
              <w:t>Әгәр фамилиягезне, исемегезне яки атагызның исемен үзгәрткән булса</w:t>
            </w:r>
            <w:r w:rsidR="00804B7F">
              <w:rPr>
                <w:sz w:val="24"/>
                <w:szCs w:val="24"/>
                <w:lang w:val="tt-RU"/>
              </w:rPr>
              <w:t>гыз</w:t>
            </w:r>
            <w:r w:rsidR="00CF0520" w:rsidRPr="00CF0520">
              <w:rPr>
                <w:sz w:val="24"/>
                <w:szCs w:val="24"/>
              </w:rPr>
              <w:t>, аларны</w:t>
            </w:r>
            <w:r w:rsidR="00804B7F">
              <w:rPr>
                <w:sz w:val="24"/>
                <w:szCs w:val="24"/>
                <w:lang w:val="tt-RU"/>
              </w:rPr>
              <w:t xml:space="preserve"> күрсәтегез</w:t>
            </w:r>
            <w:r w:rsidR="00804B7F">
              <w:rPr>
                <w:sz w:val="24"/>
                <w:szCs w:val="24"/>
              </w:rPr>
              <w:t>, шулай ук кайчан</w:t>
            </w:r>
            <w:r w:rsidR="00804B7F">
              <w:rPr>
                <w:sz w:val="24"/>
                <w:szCs w:val="24"/>
                <w:lang w:val="tt-RU"/>
              </w:rPr>
              <w:t>, кайда</w:t>
            </w:r>
            <w:r w:rsidR="00CF0520" w:rsidRPr="00CF0520">
              <w:rPr>
                <w:sz w:val="24"/>
                <w:szCs w:val="24"/>
              </w:rPr>
              <w:t xml:space="preserve"> һәм нинди сәбәп белән үзгәрткәнне күрсәтегез</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804B7F">
            <w:pPr>
              <w:autoSpaceDE w:val="0"/>
              <w:autoSpaceDN w:val="0"/>
              <w:adjustRightInd w:val="0"/>
              <w:jc w:val="both"/>
              <w:rPr>
                <w:sz w:val="24"/>
                <w:szCs w:val="24"/>
              </w:rPr>
            </w:pPr>
            <w:r w:rsidRPr="00D95438">
              <w:rPr>
                <w:sz w:val="24"/>
                <w:szCs w:val="24"/>
              </w:rPr>
              <w:t>3.</w:t>
            </w:r>
            <w:r w:rsidR="00CF0520">
              <w:t xml:space="preserve"> </w:t>
            </w:r>
            <w:r w:rsidR="00804B7F">
              <w:rPr>
                <w:sz w:val="24"/>
                <w:szCs w:val="24"/>
              </w:rPr>
              <w:t>Числосы, ае</w:t>
            </w:r>
            <w:r w:rsidR="00CF0520" w:rsidRPr="00CF0520">
              <w:rPr>
                <w:sz w:val="24"/>
                <w:szCs w:val="24"/>
              </w:rPr>
              <w:t>, ел</w:t>
            </w:r>
            <w:r w:rsidR="00804B7F">
              <w:rPr>
                <w:sz w:val="24"/>
                <w:szCs w:val="24"/>
                <w:lang w:val="tt-RU"/>
              </w:rPr>
              <w:t>ы</w:t>
            </w:r>
            <w:r w:rsidR="00804B7F">
              <w:rPr>
                <w:sz w:val="24"/>
                <w:szCs w:val="24"/>
              </w:rPr>
              <w:t xml:space="preserve"> һәм туган урыны (сала</w:t>
            </w:r>
            <w:r w:rsidR="00CF0520" w:rsidRPr="00CF0520">
              <w:rPr>
                <w:sz w:val="24"/>
                <w:szCs w:val="24"/>
              </w:rPr>
              <w:t>, авыл, шәһәр, район, өлкә, край, республика, ил)</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804B7F" w:rsidRDefault="00CF0520" w:rsidP="00804B7F">
            <w:pPr>
              <w:autoSpaceDE w:val="0"/>
              <w:autoSpaceDN w:val="0"/>
              <w:adjustRightInd w:val="0"/>
              <w:jc w:val="both"/>
              <w:rPr>
                <w:sz w:val="24"/>
                <w:szCs w:val="24"/>
                <w:lang w:val="tt-RU"/>
              </w:rPr>
            </w:pPr>
            <w:r>
              <w:rPr>
                <w:sz w:val="24"/>
                <w:szCs w:val="24"/>
              </w:rPr>
              <w:t>4. Гражданлык</w:t>
            </w:r>
            <w:r w:rsidR="00A123FA" w:rsidRPr="00D95438">
              <w:rPr>
                <w:sz w:val="24"/>
                <w:szCs w:val="24"/>
              </w:rPr>
              <w:t xml:space="preserve"> (</w:t>
            </w:r>
            <w:r w:rsidR="00804B7F">
              <w:rPr>
                <w:sz w:val="24"/>
                <w:szCs w:val="24"/>
              </w:rPr>
              <w:t xml:space="preserve">әгәр үзгәрткән булсагыз, </w:t>
            </w:r>
            <w:r w:rsidRPr="00CF0520">
              <w:rPr>
                <w:sz w:val="24"/>
                <w:szCs w:val="24"/>
              </w:rPr>
              <w:t>кайчан һәм нинди сәбәпләр аркасында</w:t>
            </w:r>
            <w:r w:rsidR="00804B7F">
              <w:rPr>
                <w:sz w:val="24"/>
                <w:szCs w:val="24"/>
                <w:lang w:val="tt-RU"/>
              </w:rPr>
              <w:t xml:space="preserve"> икәнен күрсәтегез</w:t>
            </w:r>
            <w:r w:rsidR="00804B7F">
              <w:rPr>
                <w:sz w:val="24"/>
                <w:szCs w:val="24"/>
              </w:rPr>
              <w:t>, әгәр</w:t>
            </w:r>
            <w:r w:rsidRPr="00CF0520">
              <w:rPr>
                <w:sz w:val="24"/>
                <w:szCs w:val="24"/>
              </w:rPr>
              <w:t xml:space="preserve"> башка дәүләт</w:t>
            </w:r>
            <w:r w:rsidR="00804B7F">
              <w:rPr>
                <w:sz w:val="24"/>
                <w:szCs w:val="24"/>
                <w:lang w:val="tt-RU"/>
              </w:rPr>
              <w:t xml:space="preserve"> гражданлыгы булса </w:t>
            </w:r>
            <w:r w:rsidR="00804B7F">
              <w:rPr>
                <w:sz w:val="24"/>
                <w:szCs w:val="24"/>
              </w:rPr>
              <w:t>–</w:t>
            </w:r>
            <w:r w:rsidR="00804B7F">
              <w:rPr>
                <w:sz w:val="24"/>
                <w:szCs w:val="24"/>
                <w:lang w:val="tt-RU"/>
              </w:rPr>
              <w:t xml:space="preserve"> </w:t>
            </w:r>
            <w:r w:rsidR="00804B7F">
              <w:rPr>
                <w:sz w:val="24"/>
                <w:szCs w:val="24"/>
              </w:rPr>
              <w:t>күрсәтегез</w:t>
            </w:r>
            <w:r w:rsidR="00804B7F">
              <w:rPr>
                <w:sz w:val="24"/>
                <w:szCs w:val="24"/>
                <w:lang w:val="tt-RU"/>
              </w:rPr>
              <w:t>)</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0520" w:rsidRPr="00804B7F" w:rsidRDefault="00A123FA" w:rsidP="00CF0520">
            <w:pPr>
              <w:autoSpaceDE w:val="0"/>
              <w:autoSpaceDN w:val="0"/>
              <w:adjustRightInd w:val="0"/>
              <w:jc w:val="both"/>
              <w:rPr>
                <w:sz w:val="24"/>
                <w:szCs w:val="24"/>
              </w:rPr>
            </w:pPr>
            <w:r w:rsidRPr="00D95438">
              <w:rPr>
                <w:sz w:val="24"/>
                <w:szCs w:val="24"/>
              </w:rPr>
              <w:t xml:space="preserve">5. </w:t>
            </w:r>
            <w:r w:rsidR="00CF0520" w:rsidRPr="00CF0520">
              <w:rPr>
                <w:sz w:val="24"/>
                <w:szCs w:val="24"/>
              </w:rPr>
              <w:t>Белем (кайчан һәм нинди уку йортларын тәма</w:t>
            </w:r>
            <w:r w:rsidR="00804B7F">
              <w:rPr>
                <w:sz w:val="24"/>
                <w:szCs w:val="24"/>
              </w:rPr>
              <w:t>младыгыз, диплом</w:t>
            </w:r>
            <w:r w:rsidR="00CF0520" w:rsidRPr="00CF0520">
              <w:rPr>
                <w:sz w:val="24"/>
                <w:szCs w:val="24"/>
              </w:rPr>
              <w:t xml:space="preserve"> номерлары). </w:t>
            </w:r>
            <w:r w:rsidR="00804B7F">
              <w:rPr>
                <w:sz w:val="24"/>
                <w:szCs w:val="24"/>
                <w:lang w:val="tt-RU"/>
              </w:rPr>
              <w:t xml:space="preserve">Диплом буенча </w:t>
            </w:r>
            <w:r w:rsidR="00804B7F">
              <w:rPr>
                <w:sz w:val="24"/>
                <w:szCs w:val="24"/>
              </w:rPr>
              <w:t>ә</w:t>
            </w:r>
            <w:r w:rsidR="00CF0520" w:rsidRPr="00CF0520">
              <w:rPr>
                <w:sz w:val="24"/>
                <w:szCs w:val="24"/>
              </w:rPr>
              <w:t>зерлек юнәл</w:t>
            </w:r>
            <w:r w:rsidR="00804B7F">
              <w:rPr>
                <w:sz w:val="24"/>
                <w:szCs w:val="24"/>
              </w:rPr>
              <w:t>еше яки белгечлеге</w:t>
            </w:r>
            <w:r w:rsidR="00CF0520" w:rsidRPr="00CF0520">
              <w:rPr>
                <w:sz w:val="24"/>
                <w:szCs w:val="24"/>
              </w:rPr>
              <w:t>.</w:t>
            </w:r>
            <w:r w:rsidR="00CF0520">
              <w:rPr>
                <w:sz w:val="24"/>
                <w:szCs w:val="24"/>
                <w:lang w:val="tt-RU"/>
              </w:rPr>
              <w:t xml:space="preserve"> </w:t>
            </w:r>
          </w:p>
          <w:p w:rsidR="00A123FA" w:rsidRPr="00D95438" w:rsidRDefault="00804B7F" w:rsidP="00CF0520">
            <w:pPr>
              <w:autoSpaceDE w:val="0"/>
              <w:autoSpaceDN w:val="0"/>
              <w:adjustRightInd w:val="0"/>
              <w:jc w:val="both"/>
              <w:rPr>
                <w:sz w:val="24"/>
                <w:szCs w:val="24"/>
              </w:rPr>
            </w:pPr>
            <w:r>
              <w:rPr>
                <w:sz w:val="24"/>
                <w:szCs w:val="24"/>
              </w:rPr>
              <w:t>Диплом буенча к</w:t>
            </w:r>
            <w:r w:rsidR="00CF0520" w:rsidRPr="00CF0520">
              <w:rPr>
                <w:sz w:val="24"/>
                <w:szCs w:val="24"/>
              </w:rPr>
              <w:t>валификация</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0520" w:rsidRPr="00CF0520" w:rsidRDefault="00A123FA" w:rsidP="00CF0520">
            <w:pPr>
              <w:autoSpaceDE w:val="0"/>
              <w:autoSpaceDN w:val="0"/>
              <w:adjustRightInd w:val="0"/>
              <w:jc w:val="both"/>
              <w:rPr>
                <w:sz w:val="24"/>
                <w:szCs w:val="24"/>
              </w:rPr>
            </w:pPr>
            <w:r w:rsidRPr="00D95438">
              <w:rPr>
                <w:sz w:val="24"/>
                <w:szCs w:val="24"/>
              </w:rPr>
              <w:t xml:space="preserve">6. </w:t>
            </w:r>
            <w:r w:rsidR="00CF0520" w:rsidRPr="00CF0520">
              <w:rPr>
                <w:sz w:val="24"/>
                <w:szCs w:val="24"/>
              </w:rPr>
              <w:t>Югары уку йортыннан соң һөнәри белем: аспирантура, адъюнктура, докторантура (белем бирү як</w:t>
            </w:r>
            <w:r w:rsidR="00804B7F">
              <w:rPr>
                <w:sz w:val="24"/>
                <w:szCs w:val="24"/>
              </w:rPr>
              <w:t>и фәнни учреждениенең исеме, тәмамлау</w:t>
            </w:r>
            <w:r w:rsidR="00CF0520" w:rsidRPr="00CF0520">
              <w:rPr>
                <w:sz w:val="24"/>
                <w:szCs w:val="24"/>
              </w:rPr>
              <w:t xml:space="preserve"> елы).</w:t>
            </w:r>
          </w:p>
          <w:p w:rsidR="00CF0520" w:rsidRPr="00D95438" w:rsidRDefault="00CF0520" w:rsidP="00CF0520">
            <w:pPr>
              <w:autoSpaceDE w:val="0"/>
              <w:autoSpaceDN w:val="0"/>
              <w:adjustRightInd w:val="0"/>
              <w:jc w:val="both"/>
              <w:rPr>
                <w:sz w:val="24"/>
                <w:szCs w:val="24"/>
              </w:rPr>
            </w:pPr>
            <w:r w:rsidRPr="00CF0520">
              <w:rPr>
                <w:sz w:val="24"/>
                <w:szCs w:val="24"/>
              </w:rPr>
              <w:t xml:space="preserve">Гыйльми дәрәҗәсе, гыйльми исеме (кайчан бирелде, </w:t>
            </w:r>
            <w:r w:rsidR="00804B7F">
              <w:rPr>
                <w:sz w:val="24"/>
                <w:szCs w:val="24"/>
                <w:lang w:val="tt-RU"/>
              </w:rPr>
              <w:t>диплом</w:t>
            </w:r>
            <w:r w:rsidR="00804B7F">
              <w:rPr>
                <w:sz w:val="24"/>
                <w:szCs w:val="24"/>
              </w:rPr>
              <w:t>, аттестат номерлары</w:t>
            </w:r>
            <w:r w:rsidRPr="00CF0520">
              <w:rPr>
                <w:sz w:val="24"/>
                <w:szCs w:val="24"/>
              </w:rPr>
              <w:t>)</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0520" w:rsidRPr="00D95438" w:rsidRDefault="00A123FA" w:rsidP="002F282C">
            <w:pPr>
              <w:autoSpaceDE w:val="0"/>
              <w:autoSpaceDN w:val="0"/>
              <w:adjustRightInd w:val="0"/>
              <w:jc w:val="both"/>
              <w:rPr>
                <w:sz w:val="24"/>
                <w:szCs w:val="24"/>
              </w:rPr>
            </w:pPr>
            <w:r w:rsidRPr="00D95438">
              <w:rPr>
                <w:sz w:val="24"/>
                <w:szCs w:val="24"/>
              </w:rPr>
              <w:t xml:space="preserve">7. </w:t>
            </w:r>
            <w:r w:rsidR="00040D74">
              <w:rPr>
                <w:sz w:val="24"/>
                <w:szCs w:val="24"/>
                <w:lang w:val="tt-RU"/>
              </w:rPr>
              <w:t>Н</w:t>
            </w:r>
            <w:r w:rsidR="00040D74">
              <w:rPr>
                <w:sz w:val="24"/>
                <w:szCs w:val="24"/>
              </w:rPr>
              <w:t>инди чит телләр</w:t>
            </w:r>
            <w:r w:rsidR="00CF0520" w:rsidRPr="00CF0520">
              <w:rPr>
                <w:sz w:val="24"/>
                <w:szCs w:val="24"/>
              </w:rPr>
              <w:t xml:space="preserve"> һәм</w:t>
            </w:r>
            <w:r w:rsidR="00040D74">
              <w:rPr>
                <w:sz w:val="24"/>
                <w:szCs w:val="24"/>
                <w:lang w:val="tt-RU"/>
              </w:rPr>
              <w:t xml:space="preserve"> Россия Федерациясе халыклары</w:t>
            </w:r>
            <w:r w:rsidR="00CF0520" w:rsidRPr="00CF0520">
              <w:rPr>
                <w:sz w:val="24"/>
                <w:szCs w:val="24"/>
              </w:rPr>
              <w:t xml:space="preserve"> телләрен беләсез һәм нинди дәрәҗәдә (сүзлек белән укыйсыз һәм тәрҗемә итәсез, укыйсыз һ</w:t>
            </w:r>
            <w:r w:rsidR="00040D74">
              <w:rPr>
                <w:sz w:val="24"/>
                <w:szCs w:val="24"/>
              </w:rPr>
              <w:t>әм аңлата аласыз, иркен сөйләшәсез</w:t>
            </w:r>
            <w:r w:rsidR="00CF0520" w:rsidRPr="00CF0520">
              <w:rPr>
                <w:sz w:val="24"/>
                <w:szCs w:val="24"/>
              </w:rPr>
              <w:t>)</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0520" w:rsidRPr="00D95438" w:rsidRDefault="00A123FA" w:rsidP="002F282C">
            <w:pPr>
              <w:autoSpaceDE w:val="0"/>
              <w:autoSpaceDN w:val="0"/>
              <w:adjustRightInd w:val="0"/>
              <w:jc w:val="both"/>
              <w:rPr>
                <w:sz w:val="24"/>
                <w:szCs w:val="24"/>
              </w:rPr>
            </w:pPr>
            <w:r w:rsidRPr="00D95438">
              <w:rPr>
                <w:sz w:val="24"/>
                <w:szCs w:val="24"/>
              </w:rPr>
              <w:t xml:space="preserve">8. </w:t>
            </w:r>
            <w:r w:rsidR="00CF0520" w:rsidRPr="00CF0520">
              <w:rPr>
                <w:sz w:val="24"/>
                <w:szCs w:val="24"/>
              </w:rPr>
              <w:t>Федераль граждан хезмәтенең класслы чины, дипломатик ранг, хәрби яки махсус исем, хокук саклау хезмәтенең класслы чины, Россия Федерациясе субъекты граждан хезмәтенең класслы чины, дәүләт хезмәтенең квалификация разряды, муниципаль хезмәтнең квалификация разряды яки класслы чины (кем</w:t>
            </w:r>
            <w:r w:rsidR="00040D74">
              <w:rPr>
                <w:sz w:val="24"/>
                <w:szCs w:val="24"/>
                <w:lang w:val="tt-RU"/>
              </w:rPr>
              <w:t xml:space="preserve"> тарафыннан</w:t>
            </w:r>
            <w:r w:rsidR="00CF0520" w:rsidRPr="00CF0520">
              <w:rPr>
                <w:sz w:val="24"/>
                <w:szCs w:val="24"/>
              </w:rPr>
              <w:t xml:space="preserve"> һәм кайчан</w:t>
            </w:r>
            <w:r w:rsidR="00040D74">
              <w:rPr>
                <w:sz w:val="24"/>
                <w:szCs w:val="24"/>
                <w:lang w:val="tt-RU"/>
              </w:rPr>
              <w:t xml:space="preserve"> бирелгән</w:t>
            </w:r>
            <w:r w:rsidR="00CF0520" w:rsidRPr="00CF0520">
              <w:rPr>
                <w:sz w:val="24"/>
                <w:szCs w:val="24"/>
              </w:rPr>
              <w:t>)</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040D74"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0520" w:rsidRPr="00040D74" w:rsidRDefault="00A123FA" w:rsidP="00040D74">
            <w:pPr>
              <w:autoSpaceDE w:val="0"/>
              <w:autoSpaceDN w:val="0"/>
              <w:adjustRightInd w:val="0"/>
              <w:jc w:val="both"/>
              <w:rPr>
                <w:sz w:val="24"/>
                <w:szCs w:val="24"/>
                <w:lang w:val="tt-RU"/>
              </w:rPr>
            </w:pPr>
            <w:r w:rsidRPr="00D95438">
              <w:rPr>
                <w:sz w:val="24"/>
                <w:szCs w:val="24"/>
              </w:rPr>
              <w:t xml:space="preserve">9. </w:t>
            </w:r>
            <w:r w:rsidR="00040D74">
              <w:rPr>
                <w:sz w:val="24"/>
                <w:szCs w:val="24"/>
                <w:lang w:val="tt-RU"/>
              </w:rPr>
              <w:t>Хөкем ителдегезме, кайчан һәм ни өчен (</w:t>
            </w:r>
            <w:r w:rsidR="00CF0520" w:rsidRPr="00040D74">
              <w:rPr>
                <w:sz w:val="24"/>
                <w:szCs w:val="24"/>
                <w:lang w:val="tt-RU"/>
              </w:rPr>
              <w:t>Россия Федерациясе дәүләт граждан хезмәтенә керг</w:t>
            </w:r>
            <w:r w:rsidR="00040D74">
              <w:rPr>
                <w:sz w:val="24"/>
                <w:szCs w:val="24"/>
                <w:lang w:val="tt-RU"/>
              </w:rPr>
              <w:t>әндә тутырыла)</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040D74" w:rsidRDefault="00A123FA" w:rsidP="002F282C">
            <w:pPr>
              <w:autoSpaceDE w:val="0"/>
              <w:autoSpaceDN w:val="0"/>
              <w:adjustRightInd w:val="0"/>
              <w:jc w:val="both"/>
              <w:rPr>
                <w:sz w:val="24"/>
                <w:szCs w:val="24"/>
                <w:lang w:val="tt-RU"/>
              </w:rPr>
            </w:pPr>
          </w:p>
        </w:tc>
      </w:tr>
      <w:tr w:rsidR="00A123FA" w:rsidRPr="00040D74"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0520" w:rsidRPr="00040D74" w:rsidRDefault="00040D74" w:rsidP="002F282C">
            <w:pPr>
              <w:autoSpaceDE w:val="0"/>
              <w:autoSpaceDN w:val="0"/>
              <w:adjustRightInd w:val="0"/>
              <w:jc w:val="both"/>
              <w:rPr>
                <w:sz w:val="24"/>
                <w:szCs w:val="24"/>
                <w:lang w:val="tt-RU"/>
              </w:rPr>
            </w:pPr>
            <w:r w:rsidRPr="00040D74">
              <w:rPr>
                <w:sz w:val="24"/>
                <w:szCs w:val="24"/>
                <w:lang w:val="tt-RU"/>
              </w:rPr>
              <w:t>10. Эш, хезмәт, уку чорында рәсмиләштерелгән дәүләт серенә керү мөмкинлеге,</w:t>
            </w:r>
            <w:r w:rsidR="00CF0520" w:rsidRPr="00040D74">
              <w:rPr>
                <w:sz w:val="24"/>
                <w:szCs w:val="24"/>
                <w:lang w:val="tt-RU"/>
              </w:rPr>
              <w:t xml:space="preserve"> аның форм</w:t>
            </w:r>
            <w:r w:rsidRPr="00040D74">
              <w:rPr>
                <w:sz w:val="24"/>
                <w:szCs w:val="24"/>
                <w:lang w:val="tt-RU"/>
              </w:rPr>
              <w:t>асы, номеры һәм датасы (әгәр булса</w:t>
            </w:r>
            <w:r w:rsidR="00CF0520" w:rsidRPr="00040D74">
              <w:rPr>
                <w:sz w:val="24"/>
                <w:szCs w:val="24"/>
                <w:lang w:val="tt-RU"/>
              </w:rPr>
              <w:t>)</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040D74" w:rsidRDefault="00A123FA" w:rsidP="002F282C">
            <w:pPr>
              <w:autoSpaceDE w:val="0"/>
              <w:autoSpaceDN w:val="0"/>
              <w:adjustRightInd w:val="0"/>
              <w:jc w:val="both"/>
              <w:rPr>
                <w:sz w:val="24"/>
                <w:szCs w:val="24"/>
                <w:lang w:val="tt-RU"/>
              </w:rPr>
            </w:pPr>
          </w:p>
        </w:tc>
      </w:tr>
    </w:tbl>
    <w:p w:rsidR="00A123FA" w:rsidRPr="00040D74" w:rsidRDefault="00A123FA" w:rsidP="00A123FA">
      <w:pPr>
        <w:autoSpaceDE w:val="0"/>
        <w:autoSpaceDN w:val="0"/>
        <w:adjustRightInd w:val="0"/>
        <w:rPr>
          <w:sz w:val="24"/>
          <w:szCs w:val="24"/>
          <w:lang w:val="tt-RU"/>
        </w:rPr>
      </w:pPr>
    </w:p>
    <w:p w:rsidR="00040D74" w:rsidRPr="0033344A" w:rsidRDefault="00A123FA" w:rsidP="00A123FA">
      <w:pPr>
        <w:pStyle w:val="ConsPlusNonformat"/>
        <w:jc w:val="both"/>
        <w:rPr>
          <w:rFonts w:ascii="Times New Roman" w:hAnsi="Times New Roman" w:cs="Times New Roman"/>
          <w:sz w:val="24"/>
          <w:szCs w:val="24"/>
          <w:lang w:val="tt-RU"/>
        </w:rPr>
      </w:pPr>
      <w:r w:rsidRPr="00040D74">
        <w:rPr>
          <w:rFonts w:ascii="Times New Roman" w:hAnsi="Times New Roman" w:cs="Times New Roman"/>
          <w:sz w:val="24"/>
          <w:szCs w:val="24"/>
          <w:lang w:val="tt-RU"/>
        </w:rPr>
        <w:lastRenderedPageBreak/>
        <w:t xml:space="preserve">    </w:t>
      </w:r>
      <w:r w:rsidR="00040D74">
        <w:rPr>
          <w:rFonts w:ascii="Times New Roman" w:hAnsi="Times New Roman" w:cs="Times New Roman"/>
          <w:sz w:val="24"/>
          <w:szCs w:val="24"/>
          <w:lang w:val="tt-RU"/>
        </w:rPr>
        <w:t xml:space="preserve">    </w:t>
      </w:r>
      <w:r w:rsidR="00040D74" w:rsidRPr="0033344A">
        <w:rPr>
          <w:rFonts w:ascii="Times New Roman" w:hAnsi="Times New Roman" w:cs="Times New Roman"/>
          <w:sz w:val="24"/>
          <w:szCs w:val="24"/>
          <w:lang w:val="tt-RU"/>
        </w:rPr>
        <w:t>11.  Хезмәт эшчәнлеге башланганнан бирле башкарыла торган эш (югары һәм урта махсус уку йортларында укуны, хәрби хезмәтне, берьюлы ике урында эшләү</w:t>
      </w:r>
      <w:r w:rsidR="00772222">
        <w:rPr>
          <w:rFonts w:ascii="Times New Roman" w:hAnsi="Times New Roman" w:cs="Times New Roman"/>
          <w:sz w:val="24"/>
          <w:szCs w:val="24"/>
          <w:lang w:val="tt-RU"/>
        </w:rPr>
        <w:t>не</w:t>
      </w:r>
      <w:r w:rsidR="00040D74" w:rsidRPr="0033344A">
        <w:rPr>
          <w:rFonts w:ascii="Times New Roman" w:hAnsi="Times New Roman" w:cs="Times New Roman"/>
          <w:sz w:val="24"/>
          <w:szCs w:val="24"/>
          <w:lang w:val="tt-RU"/>
        </w:rPr>
        <w:t>, эшмәкәрлек эшчәнлеген һ.б.</w:t>
      </w:r>
      <w:r w:rsidR="00040D74">
        <w:rPr>
          <w:rFonts w:ascii="Times New Roman" w:hAnsi="Times New Roman" w:cs="Times New Roman"/>
          <w:sz w:val="24"/>
          <w:szCs w:val="24"/>
          <w:lang w:val="tt-RU"/>
        </w:rPr>
        <w:t xml:space="preserve"> кертеп</w:t>
      </w:r>
      <w:r w:rsidR="00040D74" w:rsidRPr="0033344A">
        <w:rPr>
          <w:rFonts w:ascii="Times New Roman" w:hAnsi="Times New Roman" w:cs="Times New Roman"/>
          <w:sz w:val="24"/>
          <w:szCs w:val="24"/>
          <w:lang w:val="tt-RU"/>
        </w:rPr>
        <w:t>).</w:t>
      </w:r>
    </w:p>
    <w:p w:rsidR="00772222" w:rsidRPr="00772222" w:rsidRDefault="00A123FA" w:rsidP="00A123FA">
      <w:pPr>
        <w:pStyle w:val="ConsPlusNonformat"/>
        <w:jc w:val="both"/>
        <w:rPr>
          <w:sz w:val="24"/>
          <w:szCs w:val="24"/>
          <w:lang w:val="tt-RU"/>
        </w:rPr>
      </w:pPr>
      <w:r w:rsidRPr="0033344A">
        <w:rPr>
          <w:rFonts w:ascii="Times New Roman" w:hAnsi="Times New Roman" w:cs="Times New Roman"/>
          <w:sz w:val="24"/>
          <w:szCs w:val="24"/>
          <w:lang w:val="tt-RU"/>
        </w:rPr>
        <w:t xml:space="preserve">    </w:t>
      </w:r>
      <w:r w:rsidRPr="0033344A">
        <w:rPr>
          <w:rFonts w:ascii="Times New Roman" w:hAnsi="Times New Roman" w:cs="Times New Roman"/>
          <w:sz w:val="24"/>
          <w:szCs w:val="24"/>
          <w:lang w:val="tt-RU"/>
        </w:rPr>
        <w:tab/>
      </w:r>
      <w:r w:rsidR="00772222">
        <w:rPr>
          <w:rFonts w:ascii="Times New Roman" w:hAnsi="Times New Roman" w:cs="Times New Roman"/>
          <w:sz w:val="24"/>
          <w:szCs w:val="24"/>
          <w:lang w:val="tt-RU"/>
        </w:rPr>
        <w:t xml:space="preserve">  </w:t>
      </w:r>
      <w:r w:rsidR="00772222" w:rsidRPr="00772222">
        <w:rPr>
          <w:rFonts w:ascii="Times New Roman" w:hAnsi="Times New Roman" w:cs="Times New Roman"/>
          <w:sz w:val="24"/>
          <w:szCs w:val="24"/>
          <w:lang w:val="tt-RU"/>
        </w:rPr>
        <w:t>Әлеге пунктны тутырганда</w:t>
      </w:r>
      <w:r w:rsidR="00772222">
        <w:rPr>
          <w:rFonts w:ascii="Times New Roman" w:hAnsi="Times New Roman" w:cs="Times New Roman"/>
          <w:sz w:val="24"/>
          <w:szCs w:val="24"/>
          <w:lang w:val="tt-RU"/>
        </w:rPr>
        <w:t>,</w:t>
      </w:r>
      <w:r w:rsidR="00772222" w:rsidRPr="00772222">
        <w:rPr>
          <w:rFonts w:ascii="Times New Roman" w:hAnsi="Times New Roman" w:cs="Times New Roman"/>
          <w:sz w:val="24"/>
          <w:szCs w:val="24"/>
          <w:lang w:val="tt-RU"/>
        </w:rPr>
        <w:t xml:space="preserve"> оешмаларны үз вакытында </w:t>
      </w:r>
      <w:r w:rsidR="00772222">
        <w:rPr>
          <w:rFonts w:ascii="Times New Roman" w:hAnsi="Times New Roman" w:cs="Times New Roman"/>
          <w:sz w:val="24"/>
          <w:szCs w:val="24"/>
          <w:lang w:val="tt-RU"/>
        </w:rPr>
        <w:t>ничек аталган, шулай атарга, хәрби хезмәтне</w:t>
      </w:r>
      <w:r w:rsidR="00772222" w:rsidRPr="00772222">
        <w:rPr>
          <w:rFonts w:ascii="Times New Roman" w:hAnsi="Times New Roman" w:cs="Times New Roman"/>
          <w:sz w:val="24"/>
          <w:szCs w:val="24"/>
          <w:lang w:val="tt-RU"/>
        </w:rPr>
        <w:t xml:space="preserve"> </w:t>
      </w:r>
      <w:r w:rsidR="00772222">
        <w:rPr>
          <w:rFonts w:ascii="Times New Roman" w:hAnsi="Times New Roman" w:cs="Times New Roman"/>
          <w:sz w:val="24"/>
          <w:szCs w:val="24"/>
          <w:lang w:val="tt-RU"/>
        </w:rPr>
        <w:t>вазый</w:t>
      </w:r>
      <w:r w:rsidR="00772222" w:rsidRPr="00772222">
        <w:rPr>
          <w:rFonts w:ascii="Times New Roman" w:hAnsi="Times New Roman" w:cs="Times New Roman"/>
          <w:sz w:val="24"/>
          <w:szCs w:val="24"/>
          <w:lang w:val="tt-RU"/>
        </w:rPr>
        <w:t>фасы</w:t>
      </w:r>
      <w:r w:rsidR="00772222">
        <w:rPr>
          <w:rFonts w:ascii="Times New Roman" w:hAnsi="Times New Roman" w:cs="Times New Roman"/>
          <w:sz w:val="24"/>
          <w:szCs w:val="24"/>
          <w:lang w:val="tt-RU"/>
        </w:rPr>
        <w:t>н</w:t>
      </w:r>
      <w:r w:rsidR="00772222" w:rsidRPr="00772222">
        <w:rPr>
          <w:rFonts w:ascii="Times New Roman" w:hAnsi="Times New Roman" w:cs="Times New Roman"/>
          <w:sz w:val="24"/>
          <w:szCs w:val="24"/>
          <w:lang w:val="tt-RU"/>
        </w:rPr>
        <w:t xml:space="preserve"> һәм</w:t>
      </w:r>
      <w:r w:rsidR="00772222" w:rsidRPr="0033344A">
        <w:rPr>
          <w:lang w:val="tt-RU"/>
        </w:rPr>
        <w:t xml:space="preserve"> </w:t>
      </w:r>
      <w:r w:rsidR="00772222">
        <w:rPr>
          <w:rFonts w:ascii="Times New Roman" w:hAnsi="Times New Roman" w:cs="Times New Roman"/>
          <w:sz w:val="24"/>
          <w:szCs w:val="24"/>
          <w:lang w:val="tt-RU"/>
        </w:rPr>
        <w:t>хәрби часть</w:t>
      </w:r>
      <w:r w:rsidR="00772222" w:rsidRPr="00772222">
        <w:rPr>
          <w:rFonts w:ascii="Times New Roman" w:hAnsi="Times New Roman" w:cs="Times New Roman"/>
          <w:sz w:val="24"/>
          <w:szCs w:val="24"/>
          <w:lang w:val="tt-RU"/>
        </w:rPr>
        <w:t xml:space="preserve"> номеры</w:t>
      </w:r>
      <w:r w:rsidR="00772222">
        <w:rPr>
          <w:rFonts w:ascii="Times New Roman" w:hAnsi="Times New Roman" w:cs="Times New Roman"/>
          <w:sz w:val="24"/>
          <w:szCs w:val="24"/>
          <w:lang w:val="tt-RU"/>
        </w:rPr>
        <w:t>н күрсәтеп</w:t>
      </w:r>
      <w:r w:rsidR="00772222" w:rsidRPr="00772222">
        <w:rPr>
          <w:rFonts w:ascii="Times New Roman" w:hAnsi="Times New Roman" w:cs="Times New Roman"/>
          <w:sz w:val="24"/>
          <w:szCs w:val="24"/>
          <w:lang w:val="tt-RU"/>
        </w:rPr>
        <w:t xml:space="preserve"> язарга кирәк.</w:t>
      </w:r>
    </w:p>
    <w:tbl>
      <w:tblPr>
        <w:tblW w:w="10773" w:type="dxa"/>
        <w:tblInd w:w="62" w:type="dxa"/>
        <w:tblLayout w:type="fixed"/>
        <w:tblCellMar>
          <w:top w:w="75" w:type="dxa"/>
          <w:left w:w="0" w:type="dxa"/>
          <w:bottom w:w="75" w:type="dxa"/>
          <w:right w:w="0" w:type="dxa"/>
        </w:tblCellMar>
        <w:tblLook w:val="0000" w:firstRow="0" w:lastRow="0" w:firstColumn="0" w:lastColumn="0" w:noHBand="0" w:noVBand="0"/>
      </w:tblPr>
      <w:tblGrid>
        <w:gridCol w:w="1984"/>
        <w:gridCol w:w="1203"/>
        <w:gridCol w:w="4043"/>
        <w:gridCol w:w="3543"/>
      </w:tblGrid>
      <w:tr w:rsidR="00A123FA" w:rsidRPr="00D95438" w:rsidTr="00795C60">
        <w:tc>
          <w:tcPr>
            <w:tcW w:w="3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772222" w:rsidP="002F282C">
            <w:pPr>
              <w:autoSpaceDE w:val="0"/>
              <w:autoSpaceDN w:val="0"/>
              <w:adjustRightInd w:val="0"/>
              <w:jc w:val="center"/>
              <w:rPr>
                <w:sz w:val="24"/>
                <w:szCs w:val="24"/>
              </w:rPr>
            </w:pPr>
            <w:r>
              <w:rPr>
                <w:sz w:val="24"/>
                <w:szCs w:val="24"/>
              </w:rPr>
              <w:t>Ай һәм ел</w:t>
            </w:r>
          </w:p>
        </w:tc>
        <w:tc>
          <w:tcPr>
            <w:tcW w:w="40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772222" w:rsidRDefault="00772222" w:rsidP="002F282C">
            <w:pPr>
              <w:autoSpaceDE w:val="0"/>
              <w:autoSpaceDN w:val="0"/>
              <w:adjustRightInd w:val="0"/>
              <w:jc w:val="center"/>
              <w:rPr>
                <w:sz w:val="24"/>
                <w:szCs w:val="24"/>
                <w:lang w:val="tt-RU"/>
              </w:rPr>
            </w:pPr>
            <w:r>
              <w:rPr>
                <w:sz w:val="24"/>
                <w:szCs w:val="24"/>
              </w:rPr>
              <w:t>Ое</w:t>
            </w:r>
            <w:r>
              <w:rPr>
                <w:sz w:val="24"/>
                <w:szCs w:val="24"/>
                <w:lang w:val="tt-RU"/>
              </w:rPr>
              <w:t>шманы күрсәтеп, вазыйфа</w:t>
            </w:r>
          </w:p>
        </w:tc>
        <w:tc>
          <w:tcPr>
            <w:tcW w:w="3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772222" w:rsidP="002F282C">
            <w:pPr>
              <w:autoSpaceDE w:val="0"/>
              <w:autoSpaceDN w:val="0"/>
              <w:adjustRightInd w:val="0"/>
              <w:jc w:val="center"/>
              <w:rPr>
                <w:sz w:val="24"/>
                <w:szCs w:val="24"/>
              </w:rPr>
            </w:pPr>
            <w:r>
              <w:rPr>
                <w:sz w:val="24"/>
                <w:szCs w:val="24"/>
              </w:rPr>
              <w:t>Оешма адресы</w:t>
            </w:r>
            <w:r w:rsidR="00A123FA" w:rsidRPr="00D95438">
              <w:rPr>
                <w:sz w:val="24"/>
                <w:szCs w:val="24"/>
              </w:rPr>
              <w:t xml:space="preserve"> </w:t>
            </w:r>
          </w:p>
          <w:p w:rsidR="00A123FA" w:rsidRPr="00D95438" w:rsidRDefault="00772222" w:rsidP="002F282C">
            <w:pPr>
              <w:autoSpaceDE w:val="0"/>
              <w:autoSpaceDN w:val="0"/>
              <w:adjustRightInd w:val="0"/>
              <w:jc w:val="center"/>
              <w:rPr>
                <w:sz w:val="24"/>
                <w:szCs w:val="24"/>
              </w:rPr>
            </w:pPr>
            <w:r>
              <w:rPr>
                <w:sz w:val="24"/>
                <w:szCs w:val="24"/>
              </w:rPr>
              <w:t>(шул исәптән чит илдә</w:t>
            </w:r>
            <w:r w:rsidR="00A123FA" w:rsidRPr="00D95438">
              <w:rPr>
                <w:sz w:val="24"/>
                <w:szCs w:val="24"/>
              </w:rPr>
              <w:t>)</w:t>
            </w: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772222" w:rsidP="002F282C">
            <w:pPr>
              <w:autoSpaceDE w:val="0"/>
              <w:autoSpaceDN w:val="0"/>
              <w:adjustRightInd w:val="0"/>
              <w:jc w:val="center"/>
              <w:rPr>
                <w:sz w:val="24"/>
                <w:szCs w:val="24"/>
              </w:rPr>
            </w:pPr>
            <w:r>
              <w:rPr>
                <w:sz w:val="24"/>
                <w:szCs w:val="24"/>
              </w:rPr>
              <w:t>керү</w:t>
            </w: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772222" w:rsidP="002F282C">
            <w:pPr>
              <w:autoSpaceDE w:val="0"/>
              <w:autoSpaceDN w:val="0"/>
              <w:adjustRightInd w:val="0"/>
              <w:jc w:val="center"/>
              <w:rPr>
                <w:sz w:val="24"/>
                <w:szCs w:val="24"/>
              </w:rPr>
            </w:pPr>
            <w:r>
              <w:rPr>
                <w:sz w:val="24"/>
                <w:szCs w:val="24"/>
              </w:rPr>
              <w:t>китү</w:t>
            </w:r>
          </w:p>
        </w:tc>
        <w:tc>
          <w:tcPr>
            <w:tcW w:w="40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p>
        </w:tc>
        <w:tc>
          <w:tcPr>
            <w:tcW w:w="3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bl>
    <w:p w:rsidR="00A123FA" w:rsidRPr="00D95438" w:rsidRDefault="00A123FA" w:rsidP="00A123FA">
      <w:pPr>
        <w:autoSpaceDE w:val="0"/>
        <w:autoSpaceDN w:val="0"/>
        <w:adjustRightInd w:val="0"/>
        <w:rPr>
          <w:sz w:val="24"/>
          <w:szCs w:val="24"/>
        </w:rPr>
      </w:pP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w:t>
      </w:r>
      <w:r w:rsidR="00772222">
        <w:rPr>
          <w:rFonts w:ascii="Times New Roman" w:hAnsi="Times New Roman" w:cs="Times New Roman"/>
          <w:sz w:val="24"/>
          <w:szCs w:val="24"/>
        </w:rPr>
        <w:t xml:space="preserve">2. </w:t>
      </w:r>
      <w:r w:rsidR="00772222" w:rsidRPr="00772222">
        <w:rPr>
          <w:rFonts w:ascii="Times New Roman" w:hAnsi="Times New Roman" w:cs="Times New Roman"/>
          <w:sz w:val="24"/>
          <w:szCs w:val="24"/>
        </w:rPr>
        <w:t xml:space="preserve">Дәүләт бүләкләре, башка </w:t>
      </w:r>
      <w:r w:rsidR="00772222">
        <w:rPr>
          <w:rFonts w:ascii="Times New Roman" w:hAnsi="Times New Roman" w:cs="Times New Roman"/>
          <w:sz w:val="24"/>
          <w:szCs w:val="24"/>
          <w:lang w:val="tt-RU"/>
        </w:rPr>
        <w:t xml:space="preserve">бүләкләр һәм </w:t>
      </w:r>
      <w:r w:rsidR="00772222" w:rsidRPr="00772222">
        <w:rPr>
          <w:rFonts w:ascii="Times New Roman" w:hAnsi="Times New Roman" w:cs="Times New Roman"/>
          <w:sz w:val="24"/>
          <w:szCs w:val="24"/>
        </w:rPr>
        <w:t xml:space="preserve">аерымлык билгеләре </w:t>
      </w:r>
      <w:r w:rsidRPr="00D95438">
        <w:rPr>
          <w:rFonts w:ascii="Times New Roman" w:hAnsi="Times New Roman" w:cs="Times New Roman"/>
          <w:sz w:val="24"/>
          <w:szCs w:val="24"/>
        </w:rPr>
        <w:t>______________</w:t>
      </w:r>
      <w:r>
        <w:rPr>
          <w:rFonts w:ascii="Times New Roman" w:hAnsi="Times New Roman" w:cs="Times New Roman"/>
          <w:sz w:val="24"/>
          <w:szCs w:val="24"/>
        </w:rPr>
        <w:t>__________</w:t>
      </w:r>
      <w:r w:rsidRPr="00D95438">
        <w:rPr>
          <w:rFonts w:ascii="Times New Roman" w:hAnsi="Times New Roman" w:cs="Times New Roman"/>
          <w:sz w:val="24"/>
          <w:szCs w:val="24"/>
        </w:rPr>
        <w:t>____</w:t>
      </w:r>
      <w:r w:rsidR="00964EFC">
        <w:rPr>
          <w:rFonts w:ascii="Times New Roman" w:hAnsi="Times New Roman" w:cs="Times New Roman"/>
          <w:sz w:val="24"/>
          <w:szCs w:val="24"/>
        </w:rPr>
        <w:t>______________________________________________________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_______________</w:t>
      </w:r>
      <w:r w:rsidR="00964EFC">
        <w:rPr>
          <w:rFonts w:ascii="Times New Roman" w:hAnsi="Times New Roman" w:cs="Times New Roman"/>
          <w:sz w:val="24"/>
          <w:szCs w:val="24"/>
        </w:rPr>
        <w:t>____</w:t>
      </w:r>
    </w:p>
    <w:p w:rsidR="00A123FA" w:rsidRDefault="00772222"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13.  Сезнең якын туганнарыгыз (ата</w:t>
      </w:r>
      <w:r w:rsidR="00A123FA" w:rsidRPr="00D95438">
        <w:rPr>
          <w:rFonts w:ascii="Times New Roman" w:hAnsi="Times New Roman" w:cs="Times New Roman"/>
          <w:sz w:val="24"/>
          <w:szCs w:val="24"/>
        </w:rPr>
        <w:t xml:space="preserve">, </w:t>
      </w:r>
      <w:r>
        <w:rPr>
          <w:rFonts w:ascii="Times New Roman" w:hAnsi="Times New Roman" w:cs="Times New Roman"/>
          <w:sz w:val="24"/>
          <w:szCs w:val="24"/>
        </w:rPr>
        <w:t>ана, абый-энеләр, апа-сеңелләр һәм балалар), шулай ук ирегез (хатыныг</w:t>
      </w:r>
      <w:r>
        <w:rPr>
          <w:rFonts w:ascii="Times New Roman" w:hAnsi="Times New Roman" w:cs="Times New Roman"/>
          <w:sz w:val="24"/>
          <w:szCs w:val="24"/>
          <w:lang w:val="tt-RU"/>
        </w:rPr>
        <w:t>ы</w:t>
      </w:r>
      <w:r>
        <w:rPr>
          <w:rFonts w:ascii="Times New Roman" w:hAnsi="Times New Roman" w:cs="Times New Roman"/>
          <w:sz w:val="24"/>
          <w:szCs w:val="24"/>
        </w:rPr>
        <w:t>з), шул исәптән элеккеге</w:t>
      </w:r>
      <w:r w:rsidR="00583915">
        <w:rPr>
          <w:rFonts w:ascii="Times New Roman" w:hAnsi="Times New Roman" w:cs="Times New Roman"/>
          <w:sz w:val="24"/>
          <w:szCs w:val="24"/>
          <w:lang w:val="tt-RU"/>
        </w:rPr>
        <w:t>ләре</w:t>
      </w:r>
      <w:r w:rsidR="00A123FA" w:rsidRPr="00D95438">
        <w:rPr>
          <w:rFonts w:ascii="Times New Roman" w:hAnsi="Times New Roman" w:cs="Times New Roman"/>
          <w:sz w:val="24"/>
          <w:szCs w:val="24"/>
        </w:rPr>
        <w:t>.</w:t>
      </w:r>
    </w:p>
    <w:p w:rsidR="00583915" w:rsidRPr="00583915" w:rsidRDefault="00583915" w:rsidP="00A123FA">
      <w:pPr>
        <w:pStyle w:val="ConsPlusNonformat"/>
        <w:jc w:val="both"/>
        <w:rPr>
          <w:sz w:val="24"/>
          <w:szCs w:val="24"/>
          <w:lang w:val="tt-RU"/>
        </w:rPr>
      </w:pPr>
      <w:r>
        <w:rPr>
          <w:rFonts w:ascii="Times New Roman" w:hAnsi="Times New Roman" w:cs="Times New Roman"/>
          <w:sz w:val="24"/>
          <w:szCs w:val="24"/>
          <w:lang w:val="tt-RU"/>
        </w:rPr>
        <w:t xml:space="preserve">           </w:t>
      </w:r>
      <w:r w:rsidRPr="00583915">
        <w:rPr>
          <w:rFonts w:ascii="Times New Roman" w:hAnsi="Times New Roman" w:cs="Times New Roman"/>
          <w:sz w:val="24"/>
          <w:szCs w:val="24"/>
          <w:lang w:val="tt-RU"/>
        </w:rPr>
        <w:t>Әгәр туганнары</w:t>
      </w:r>
      <w:r>
        <w:rPr>
          <w:rFonts w:ascii="Times New Roman" w:hAnsi="Times New Roman" w:cs="Times New Roman"/>
          <w:sz w:val="24"/>
          <w:szCs w:val="24"/>
          <w:lang w:val="tt-RU"/>
        </w:rPr>
        <w:t>гы</w:t>
      </w:r>
      <w:r w:rsidRPr="00583915">
        <w:rPr>
          <w:rFonts w:ascii="Times New Roman" w:hAnsi="Times New Roman" w:cs="Times New Roman"/>
          <w:sz w:val="24"/>
          <w:szCs w:val="24"/>
          <w:lang w:val="tt-RU"/>
        </w:rPr>
        <w:t xml:space="preserve"> фамилиясен, исемен, әтисенең исемен үзгәртсә, шулай ук аларның элекке фамилиясен, исемен, әтисенең исемен күрсәтергә кирәк.</w:t>
      </w:r>
    </w:p>
    <w:tbl>
      <w:tblPr>
        <w:tblW w:w="10773" w:type="dxa"/>
        <w:tblInd w:w="62" w:type="dxa"/>
        <w:tblLayout w:type="fixed"/>
        <w:tblCellMar>
          <w:top w:w="75" w:type="dxa"/>
          <w:left w:w="0" w:type="dxa"/>
          <w:bottom w:w="75" w:type="dxa"/>
          <w:right w:w="0" w:type="dxa"/>
        </w:tblCellMar>
        <w:tblLook w:val="0000" w:firstRow="0" w:lastRow="0" w:firstColumn="0" w:lastColumn="0" w:noHBand="0" w:noVBand="0"/>
      </w:tblPr>
      <w:tblGrid>
        <w:gridCol w:w="1417"/>
        <w:gridCol w:w="1476"/>
        <w:gridCol w:w="1734"/>
        <w:gridCol w:w="3737"/>
        <w:gridCol w:w="2409"/>
      </w:tblGrid>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583915" w:rsidRDefault="00583915" w:rsidP="002F282C">
            <w:pPr>
              <w:autoSpaceDE w:val="0"/>
              <w:autoSpaceDN w:val="0"/>
              <w:adjustRightInd w:val="0"/>
              <w:jc w:val="center"/>
              <w:rPr>
                <w:sz w:val="24"/>
                <w:szCs w:val="24"/>
                <w:lang w:val="tt-RU"/>
              </w:rPr>
            </w:pPr>
            <w:r>
              <w:rPr>
                <w:sz w:val="24"/>
                <w:szCs w:val="24"/>
                <w:lang w:val="tt-RU"/>
              </w:rPr>
              <w:t>Туганлык дәрәҗәсе</w:t>
            </w: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Фамилия</w:t>
            </w:r>
            <w:r w:rsidR="00583915">
              <w:rPr>
                <w:sz w:val="24"/>
                <w:szCs w:val="24"/>
                <w:lang w:val="tt-RU"/>
              </w:rPr>
              <w:t>се</w:t>
            </w:r>
            <w:r w:rsidR="00583915">
              <w:rPr>
                <w:sz w:val="24"/>
                <w:szCs w:val="24"/>
              </w:rPr>
              <w:t>, исеме, атасының исеме</w:t>
            </w: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583915" w:rsidP="002F282C">
            <w:pPr>
              <w:autoSpaceDE w:val="0"/>
              <w:autoSpaceDN w:val="0"/>
              <w:adjustRightInd w:val="0"/>
              <w:jc w:val="center"/>
              <w:rPr>
                <w:sz w:val="24"/>
                <w:szCs w:val="24"/>
              </w:rPr>
            </w:pPr>
            <w:r>
              <w:rPr>
                <w:sz w:val="24"/>
                <w:szCs w:val="24"/>
              </w:rPr>
              <w:t>Ел, число, ай</w:t>
            </w:r>
            <w:r>
              <w:rPr>
                <w:sz w:val="24"/>
                <w:szCs w:val="24"/>
                <w:lang w:val="tt-RU"/>
              </w:rPr>
              <w:t xml:space="preserve"> </w:t>
            </w:r>
            <w:r>
              <w:rPr>
                <w:sz w:val="24"/>
                <w:szCs w:val="24"/>
              </w:rPr>
              <w:t>һәм туу урыны</w:t>
            </w: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583915" w:rsidP="002F282C">
            <w:pPr>
              <w:autoSpaceDE w:val="0"/>
              <w:autoSpaceDN w:val="0"/>
              <w:adjustRightInd w:val="0"/>
              <w:jc w:val="center"/>
              <w:rPr>
                <w:sz w:val="24"/>
                <w:szCs w:val="24"/>
              </w:rPr>
            </w:pPr>
            <w:r>
              <w:rPr>
                <w:sz w:val="24"/>
                <w:szCs w:val="24"/>
              </w:rPr>
              <w:t>Эш урыны</w:t>
            </w:r>
            <w:r w:rsidR="00A123FA" w:rsidRPr="00D95438">
              <w:rPr>
                <w:sz w:val="24"/>
                <w:szCs w:val="24"/>
              </w:rPr>
              <w:t xml:space="preserve"> (</w:t>
            </w:r>
            <w:r>
              <w:rPr>
                <w:sz w:val="24"/>
                <w:szCs w:val="24"/>
                <w:lang w:val="tt-RU"/>
              </w:rPr>
              <w:t>оешма исеме һәм адресы)</w:t>
            </w:r>
            <w:r>
              <w:rPr>
                <w:sz w:val="24"/>
                <w:szCs w:val="24"/>
              </w:rPr>
              <w:t>, вазыйфа</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583915" w:rsidP="00583915">
            <w:pPr>
              <w:autoSpaceDE w:val="0"/>
              <w:autoSpaceDN w:val="0"/>
              <w:adjustRightInd w:val="0"/>
              <w:jc w:val="center"/>
              <w:rPr>
                <w:sz w:val="24"/>
                <w:szCs w:val="24"/>
              </w:rPr>
            </w:pPr>
            <w:r>
              <w:rPr>
                <w:sz w:val="24"/>
                <w:szCs w:val="24"/>
              </w:rPr>
              <w:t>Йорт адресы (</w:t>
            </w:r>
            <w:r>
              <w:rPr>
                <w:sz w:val="24"/>
                <w:szCs w:val="24"/>
                <w:lang w:val="tt-RU"/>
              </w:rPr>
              <w:t>теркәлү</w:t>
            </w:r>
            <w:r>
              <w:rPr>
                <w:sz w:val="24"/>
                <w:szCs w:val="24"/>
              </w:rPr>
              <w:t>, фактик яшәү урыны адресы</w:t>
            </w:r>
            <w:r w:rsidR="00A123FA" w:rsidRPr="00D95438">
              <w:rPr>
                <w:sz w:val="24"/>
                <w:szCs w:val="24"/>
              </w:rPr>
              <w:t>)</w:t>
            </w: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bl>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14.  </w:t>
      </w:r>
      <w:r w:rsidR="00583915">
        <w:rPr>
          <w:rFonts w:ascii="Times New Roman" w:hAnsi="Times New Roman" w:cs="Times New Roman"/>
          <w:sz w:val="24"/>
          <w:szCs w:val="24"/>
        </w:rPr>
        <w:t>Ч</w:t>
      </w:r>
      <w:r w:rsidR="00583915" w:rsidRPr="00583915">
        <w:rPr>
          <w:rFonts w:ascii="Times New Roman" w:hAnsi="Times New Roman" w:cs="Times New Roman"/>
          <w:sz w:val="24"/>
          <w:szCs w:val="24"/>
        </w:rPr>
        <w:t xml:space="preserve">ит илдә даими яшәүче һәм (яки) </w:t>
      </w:r>
      <w:r w:rsidR="00583915">
        <w:rPr>
          <w:rFonts w:ascii="Times New Roman" w:hAnsi="Times New Roman" w:cs="Times New Roman"/>
          <w:sz w:val="24"/>
          <w:szCs w:val="24"/>
          <w:lang w:val="tt-RU"/>
        </w:rPr>
        <w:t xml:space="preserve">башка дәүләткә </w:t>
      </w:r>
      <w:r w:rsidR="00583915" w:rsidRPr="00583915">
        <w:rPr>
          <w:rFonts w:ascii="Times New Roman" w:hAnsi="Times New Roman" w:cs="Times New Roman"/>
          <w:sz w:val="24"/>
          <w:szCs w:val="24"/>
        </w:rPr>
        <w:t>даими яшәү урынына чыгу өчен докуме</w:t>
      </w:r>
      <w:r w:rsidR="00583915">
        <w:rPr>
          <w:rFonts w:ascii="Times New Roman" w:hAnsi="Times New Roman" w:cs="Times New Roman"/>
          <w:sz w:val="24"/>
          <w:szCs w:val="24"/>
        </w:rPr>
        <w:t>нтлар рәсмиләштерүче с</w:t>
      </w:r>
      <w:r w:rsidR="00583915" w:rsidRPr="00583915">
        <w:rPr>
          <w:rFonts w:ascii="Times New Roman" w:hAnsi="Times New Roman" w:cs="Times New Roman"/>
          <w:sz w:val="24"/>
          <w:szCs w:val="24"/>
        </w:rPr>
        <w:t>езнең якын туганнарыгыз (ата, ана, абый-энеләр, апа-сеңелләр һәм балалар), шулай ук ирегез (хатыныгыз), шул исәптән элеккегеләре</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__________</w:t>
      </w:r>
    </w:p>
    <w:p w:rsidR="00A123FA" w:rsidRPr="00D95438" w:rsidRDefault="00A123FA" w:rsidP="00A123FA">
      <w:pPr>
        <w:pStyle w:val="ConsPlusNonformat"/>
        <w:jc w:val="center"/>
        <w:rPr>
          <w:rFonts w:ascii="Times New Roman" w:hAnsi="Times New Roman" w:cs="Times New Roman"/>
        </w:rPr>
      </w:pPr>
      <w:r w:rsidRPr="00D95438">
        <w:rPr>
          <w:rFonts w:ascii="Times New Roman" w:hAnsi="Times New Roman" w:cs="Times New Roman"/>
        </w:rPr>
        <w:t>(фамилия</w:t>
      </w:r>
      <w:r w:rsidR="00583915">
        <w:rPr>
          <w:rFonts w:ascii="Times New Roman" w:hAnsi="Times New Roman" w:cs="Times New Roman"/>
          <w:lang w:val="tt-RU"/>
        </w:rPr>
        <w:t>се</w:t>
      </w:r>
      <w:r w:rsidR="00583915">
        <w:rPr>
          <w:rFonts w:ascii="Times New Roman" w:hAnsi="Times New Roman" w:cs="Times New Roman"/>
        </w:rPr>
        <w:t>, исеме, атасының исеме</w:t>
      </w:r>
      <w:r w:rsidRPr="00D95438">
        <w:rPr>
          <w:rFonts w:ascii="Times New Roman" w:hAnsi="Times New Roman" w:cs="Times New Roman"/>
        </w:rPr>
        <w:t>,</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__________</w:t>
      </w:r>
    </w:p>
    <w:p w:rsidR="00A123FA" w:rsidRPr="00D95438" w:rsidRDefault="00583915" w:rsidP="00A123FA">
      <w:pPr>
        <w:pStyle w:val="ConsPlusNonformat"/>
        <w:jc w:val="center"/>
        <w:rPr>
          <w:rFonts w:ascii="Times New Roman" w:hAnsi="Times New Roman" w:cs="Times New Roman"/>
        </w:rPr>
      </w:pPr>
      <w:r>
        <w:rPr>
          <w:rFonts w:ascii="Times New Roman" w:hAnsi="Times New Roman" w:cs="Times New Roman"/>
          <w:lang w:val="tt-RU"/>
        </w:rPr>
        <w:lastRenderedPageBreak/>
        <w:t>чит илдә кайсы вакыттан бирле яшиләр</w:t>
      </w:r>
      <w:r w:rsidR="00A123FA" w:rsidRPr="00D95438">
        <w:rPr>
          <w:rFonts w:ascii="Times New Roman" w:hAnsi="Times New Roman" w:cs="Times New Roman"/>
        </w:rPr>
        <w:t>)</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w:t>
      </w:r>
      <w:r w:rsidR="00964EFC">
        <w:rPr>
          <w:rFonts w:ascii="Times New Roman" w:hAnsi="Times New Roman" w:cs="Times New Roman"/>
          <w:sz w:val="24"/>
          <w:szCs w:val="24"/>
        </w:rPr>
        <w:t>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w:t>
      </w:r>
      <w:r w:rsidR="00583915">
        <w:rPr>
          <w:rFonts w:ascii="Times New Roman" w:hAnsi="Times New Roman" w:cs="Times New Roman"/>
          <w:sz w:val="24"/>
          <w:szCs w:val="24"/>
        </w:rPr>
        <w:t>15. Ч</w:t>
      </w:r>
      <w:r w:rsidR="00583915">
        <w:rPr>
          <w:rFonts w:ascii="Times New Roman" w:hAnsi="Times New Roman" w:cs="Times New Roman"/>
          <w:sz w:val="24"/>
          <w:szCs w:val="24"/>
          <w:lang w:val="tt-RU"/>
        </w:rPr>
        <w:t>ит илдә булу</w:t>
      </w:r>
      <w:r w:rsidR="00583915">
        <w:rPr>
          <w:rFonts w:ascii="Times New Roman" w:hAnsi="Times New Roman" w:cs="Times New Roman"/>
          <w:sz w:val="24"/>
          <w:szCs w:val="24"/>
        </w:rPr>
        <w:t xml:space="preserve"> (кайчан, кайда</w:t>
      </w:r>
      <w:r>
        <w:rPr>
          <w:rFonts w:ascii="Times New Roman" w:hAnsi="Times New Roman" w:cs="Times New Roman"/>
          <w:sz w:val="24"/>
          <w:szCs w:val="24"/>
        </w:rPr>
        <w:t xml:space="preserve">, </w:t>
      </w:r>
      <w:r w:rsidR="00583915">
        <w:rPr>
          <w:rFonts w:ascii="Times New Roman" w:hAnsi="Times New Roman" w:cs="Times New Roman"/>
          <w:sz w:val="24"/>
          <w:szCs w:val="24"/>
        </w:rPr>
        <w:t>нинди максат белән</w:t>
      </w:r>
      <w:r w:rsidRPr="00D95438">
        <w:rPr>
          <w:rFonts w:ascii="Times New Roman" w:hAnsi="Times New Roman" w:cs="Times New Roman"/>
          <w:sz w:val="24"/>
          <w:szCs w:val="24"/>
        </w:rPr>
        <w:t xml:space="preserve">) </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________</w:t>
      </w:r>
      <w:r w:rsidR="00964EFC">
        <w:rPr>
          <w:rFonts w:ascii="Times New Roman" w:hAnsi="Times New Roman" w:cs="Times New Roman"/>
          <w:sz w:val="24"/>
          <w:szCs w:val="24"/>
        </w:rPr>
        <w:t>_____________________________________________________________________________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16. </w:t>
      </w:r>
      <w:r w:rsidR="00583915" w:rsidRPr="00583915">
        <w:rPr>
          <w:rFonts w:ascii="Times New Roman" w:hAnsi="Times New Roman" w:cs="Times New Roman"/>
          <w:sz w:val="24"/>
          <w:szCs w:val="24"/>
        </w:rPr>
        <w:t>Хәрби бурычка мөнәсәбәт һәм хәрби исем</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w:t>
      </w:r>
      <w:r w:rsidRPr="00D95438">
        <w:rPr>
          <w:rFonts w:ascii="Times New Roman" w:hAnsi="Times New Roman" w:cs="Times New Roman"/>
          <w:sz w:val="24"/>
          <w:szCs w:val="24"/>
        </w:rPr>
        <w:t>__________________________________________________________________________</w:t>
      </w:r>
      <w:r w:rsidR="007750FF">
        <w:rPr>
          <w:rFonts w:ascii="Times New Roman" w:hAnsi="Times New Roman" w:cs="Times New Roman"/>
          <w:sz w:val="24"/>
          <w:szCs w:val="24"/>
        </w:rPr>
        <w:t>________</w:t>
      </w:r>
    </w:p>
    <w:p w:rsidR="00A123FA" w:rsidRPr="00D95438" w:rsidRDefault="00583915"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17.  Йорт</w:t>
      </w:r>
      <w:r w:rsidR="00A123FA">
        <w:rPr>
          <w:rFonts w:ascii="Times New Roman" w:hAnsi="Times New Roman" w:cs="Times New Roman"/>
          <w:sz w:val="24"/>
          <w:szCs w:val="24"/>
        </w:rPr>
        <w:t xml:space="preserve"> адрес</w:t>
      </w:r>
      <w:r>
        <w:rPr>
          <w:rFonts w:ascii="Times New Roman" w:hAnsi="Times New Roman" w:cs="Times New Roman"/>
          <w:sz w:val="24"/>
          <w:szCs w:val="24"/>
          <w:lang w:val="tt-RU"/>
        </w:rPr>
        <w:t>ы</w:t>
      </w:r>
      <w:r>
        <w:rPr>
          <w:rFonts w:ascii="Times New Roman" w:hAnsi="Times New Roman" w:cs="Times New Roman"/>
          <w:sz w:val="24"/>
          <w:szCs w:val="24"/>
        </w:rPr>
        <w:t xml:space="preserve"> </w:t>
      </w:r>
      <w:r w:rsidRPr="00583915">
        <w:rPr>
          <w:rFonts w:ascii="Times New Roman" w:hAnsi="Times New Roman" w:cs="Times New Roman"/>
          <w:sz w:val="24"/>
          <w:szCs w:val="24"/>
        </w:rPr>
        <w:t>(теркәлү, фактик яшәү урыны адресы)</w:t>
      </w:r>
      <w:r>
        <w:rPr>
          <w:rFonts w:ascii="Times New Roman" w:hAnsi="Times New Roman" w:cs="Times New Roman"/>
          <w:sz w:val="24"/>
          <w:szCs w:val="24"/>
        </w:rPr>
        <w:t>, телефон номеры</w:t>
      </w:r>
      <w:r w:rsidR="00DD7702">
        <w:rPr>
          <w:rFonts w:ascii="Times New Roman" w:hAnsi="Times New Roman" w:cs="Times New Roman"/>
          <w:sz w:val="24"/>
          <w:szCs w:val="24"/>
        </w:rPr>
        <w:t xml:space="preserve"> (яисә башка элемтә төре</w:t>
      </w:r>
      <w:r w:rsidR="00A123FA" w:rsidRPr="00D95438">
        <w:rPr>
          <w:rFonts w:ascii="Times New Roman" w:hAnsi="Times New Roman" w:cs="Times New Roman"/>
          <w:sz w:val="24"/>
          <w:szCs w:val="24"/>
        </w:rPr>
        <w:t>) ______________________________________________________</w:t>
      </w:r>
      <w:r w:rsidR="00A123FA">
        <w:rPr>
          <w:rFonts w:ascii="Times New Roman" w:hAnsi="Times New Roman" w:cs="Times New Roman"/>
          <w:sz w:val="24"/>
          <w:szCs w:val="24"/>
        </w:rPr>
        <w:t>____________________</w:t>
      </w:r>
      <w:r w:rsidR="00A123FA" w:rsidRPr="00D95438">
        <w:rPr>
          <w:rFonts w:ascii="Times New Roman" w:hAnsi="Times New Roman" w:cs="Times New Roman"/>
          <w:sz w:val="24"/>
          <w:szCs w:val="24"/>
        </w:rPr>
        <w:t>______</w:t>
      </w:r>
      <w:r w:rsidR="00964EFC">
        <w:rPr>
          <w:rFonts w:ascii="Times New Roman" w:hAnsi="Times New Roman" w:cs="Times New Roman"/>
          <w:sz w:val="24"/>
          <w:szCs w:val="24"/>
        </w:rPr>
        <w:t>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964EFC">
        <w:rPr>
          <w:rFonts w:ascii="Times New Roman" w:hAnsi="Times New Roman" w:cs="Times New Roman"/>
          <w:sz w:val="24"/>
          <w:szCs w:val="24"/>
        </w:rPr>
        <w:t>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964EFC">
        <w:rPr>
          <w:rFonts w:ascii="Times New Roman" w:hAnsi="Times New Roman" w:cs="Times New Roman"/>
          <w:sz w:val="24"/>
          <w:szCs w:val="24"/>
        </w:rPr>
        <w:t>___</w:t>
      </w:r>
    </w:p>
    <w:p w:rsidR="00A123FA" w:rsidRPr="00D95438" w:rsidRDefault="00DD7702"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18. Паспорт яки аны алыштыручы документ</w:t>
      </w:r>
      <w:r w:rsidR="00A123FA" w:rsidRPr="00D95438">
        <w:rPr>
          <w:rFonts w:ascii="Times New Roman" w:hAnsi="Times New Roman" w:cs="Times New Roman"/>
          <w:sz w:val="24"/>
          <w:szCs w:val="24"/>
        </w:rPr>
        <w:t xml:space="preserve"> _______________________________________</w:t>
      </w:r>
      <w:r w:rsidR="00A123FA">
        <w:rPr>
          <w:rFonts w:ascii="Times New Roman" w:hAnsi="Times New Roman" w:cs="Times New Roman"/>
          <w:sz w:val="24"/>
          <w:szCs w:val="24"/>
        </w:rPr>
        <w:t>__________</w:t>
      </w:r>
      <w:r w:rsidR="007750FF">
        <w:rPr>
          <w:rFonts w:ascii="Times New Roman" w:hAnsi="Times New Roman" w:cs="Times New Roman"/>
          <w:sz w:val="24"/>
          <w:szCs w:val="24"/>
        </w:rPr>
        <w:t>______</w:t>
      </w:r>
      <w:r w:rsidR="00964EFC">
        <w:rPr>
          <w:rFonts w:ascii="Times New Roman" w:hAnsi="Times New Roman" w:cs="Times New Roman"/>
          <w:sz w:val="24"/>
          <w:szCs w:val="24"/>
        </w:rPr>
        <w:t>___________________________</w:t>
      </w:r>
    </w:p>
    <w:p w:rsidR="00A123FA" w:rsidRPr="00D95438" w:rsidRDefault="00A123FA" w:rsidP="00964EFC">
      <w:pPr>
        <w:pStyle w:val="ConsPlusNonformat"/>
        <w:jc w:val="center"/>
        <w:rPr>
          <w:rFonts w:ascii="Times New Roman" w:hAnsi="Times New Roman" w:cs="Times New Roman"/>
        </w:rPr>
      </w:pPr>
      <w:r w:rsidRPr="00D95438">
        <w:rPr>
          <w:rFonts w:ascii="Times New Roman" w:hAnsi="Times New Roman" w:cs="Times New Roman"/>
        </w:rPr>
        <w:t>(серия</w:t>
      </w:r>
      <w:r w:rsidR="00DD7702">
        <w:rPr>
          <w:rFonts w:ascii="Times New Roman" w:hAnsi="Times New Roman" w:cs="Times New Roman"/>
          <w:lang w:val="tt-RU"/>
        </w:rPr>
        <w:t>се</w:t>
      </w:r>
      <w:r w:rsidRPr="00D95438">
        <w:rPr>
          <w:rFonts w:ascii="Times New Roman" w:hAnsi="Times New Roman" w:cs="Times New Roman"/>
        </w:rPr>
        <w:t>, номер</w:t>
      </w:r>
      <w:r w:rsidR="00DD7702">
        <w:rPr>
          <w:rFonts w:ascii="Times New Roman" w:hAnsi="Times New Roman" w:cs="Times New Roman"/>
          <w:lang w:val="tt-RU"/>
        </w:rPr>
        <w:t>ы</w:t>
      </w:r>
      <w:r w:rsidRPr="00D95438">
        <w:rPr>
          <w:rFonts w:ascii="Times New Roman" w:hAnsi="Times New Roman" w:cs="Times New Roman"/>
        </w:rPr>
        <w:t xml:space="preserve">, кем </w:t>
      </w:r>
      <w:r w:rsidR="00DD7702">
        <w:rPr>
          <w:rFonts w:ascii="Times New Roman" w:hAnsi="Times New Roman" w:cs="Times New Roman"/>
          <w:lang w:val="tt-RU"/>
        </w:rPr>
        <w:t>тарафыннан һәм кайчан бирелгән</w:t>
      </w:r>
      <w:r w:rsidRPr="00D95438">
        <w:rPr>
          <w:rFonts w:ascii="Times New Roman" w:hAnsi="Times New Roman" w:cs="Times New Roman"/>
        </w:rPr>
        <w:t>)</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w:t>
      </w:r>
      <w:r w:rsidR="00964EFC">
        <w:rPr>
          <w:rFonts w:ascii="Times New Roman" w:hAnsi="Times New Roman" w:cs="Times New Roman"/>
          <w:sz w:val="24"/>
          <w:szCs w:val="24"/>
        </w:rPr>
        <w:t>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w:t>
      </w:r>
      <w:r w:rsidR="00DD7702">
        <w:rPr>
          <w:rFonts w:ascii="Times New Roman" w:hAnsi="Times New Roman" w:cs="Times New Roman"/>
          <w:sz w:val="24"/>
          <w:szCs w:val="24"/>
        </w:rPr>
        <w:t>9. Ч</w:t>
      </w:r>
      <w:r w:rsidR="00DD7702">
        <w:rPr>
          <w:rFonts w:ascii="Times New Roman" w:hAnsi="Times New Roman" w:cs="Times New Roman"/>
          <w:sz w:val="24"/>
          <w:szCs w:val="24"/>
          <w:lang w:val="tt-RU"/>
        </w:rPr>
        <w:t xml:space="preserve">ит ил </w:t>
      </w:r>
      <w:r w:rsidR="00DD7702">
        <w:rPr>
          <w:rFonts w:ascii="Times New Roman" w:hAnsi="Times New Roman" w:cs="Times New Roman"/>
          <w:sz w:val="24"/>
          <w:szCs w:val="24"/>
        </w:rPr>
        <w:t>паспорты булу</w:t>
      </w:r>
      <w:r w:rsidRPr="00D95438">
        <w:rPr>
          <w:rFonts w:ascii="Times New Roman" w:hAnsi="Times New Roman" w:cs="Times New Roman"/>
          <w:sz w:val="24"/>
          <w:szCs w:val="24"/>
        </w:rPr>
        <w:t xml:space="preserve"> 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__________________</w:t>
      </w:r>
      <w:r w:rsidR="00964EFC">
        <w:rPr>
          <w:rFonts w:ascii="Times New Roman" w:hAnsi="Times New Roman" w:cs="Times New Roman"/>
          <w:sz w:val="24"/>
          <w:szCs w:val="24"/>
        </w:rPr>
        <w:t>__________________________</w:t>
      </w:r>
    </w:p>
    <w:p w:rsidR="00A123FA" w:rsidRPr="00D95438" w:rsidRDefault="00A123FA" w:rsidP="00964EFC">
      <w:pPr>
        <w:pStyle w:val="ConsPlusNonformat"/>
        <w:jc w:val="center"/>
        <w:rPr>
          <w:rFonts w:ascii="Times New Roman" w:hAnsi="Times New Roman" w:cs="Times New Roman"/>
        </w:rPr>
      </w:pPr>
      <w:r w:rsidRPr="00D95438">
        <w:rPr>
          <w:rFonts w:ascii="Times New Roman" w:hAnsi="Times New Roman" w:cs="Times New Roman"/>
        </w:rPr>
        <w:t>(серия</w:t>
      </w:r>
      <w:r w:rsidR="00DD7702">
        <w:rPr>
          <w:rFonts w:ascii="Times New Roman" w:hAnsi="Times New Roman" w:cs="Times New Roman"/>
          <w:lang w:val="tt-RU"/>
        </w:rPr>
        <w:t>се</w:t>
      </w:r>
      <w:r w:rsidRPr="00D95438">
        <w:rPr>
          <w:rFonts w:ascii="Times New Roman" w:hAnsi="Times New Roman" w:cs="Times New Roman"/>
        </w:rPr>
        <w:t>, номер</w:t>
      </w:r>
      <w:r w:rsidR="00DD7702">
        <w:rPr>
          <w:rFonts w:ascii="Times New Roman" w:hAnsi="Times New Roman" w:cs="Times New Roman"/>
          <w:lang w:val="tt-RU"/>
        </w:rPr>
        <w:t>ы</w:t>
      </w:r>
      <w:r w:rsidRPr="00D95438">
        <w:rPr>
          <w:rFonts w:ascii="Times New Roman" w:hAnsi="Times New Roman" w:cs="Times New Roman"/>
        </w:rPr>
        <w:t xml:space="preserve">, кем </w:t>
      </w:r>
      <w:r w:rsidR="00DD7702">
        <w:rPr>
          <w:rFonts w:ascii="Times New Roman" w:hAnsi="Times New Roman" w:cs="Times New Roman"/>
          <w:lang w:val="tt-RU"/>
        </w:rPr>
        <w:t>тарафыннан һәм кайчан бирелгән</w:t>
      </w:r>
      <w:r w:rsidRPr="00D95438">
        <w:rPr>
          <w:rFonts w:ascii="Times New Roman" w:hAnsi="Times New Roman" w:cs="Times New Roman"/>
        </w:rPr>
        <w:t>)</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20</w:t>
      </w:r>
      <w:r w:rsidR="00DD7702">
        <w:rPr>
          <w:rFonts w:ascii="Times New Roman" w:hAnsi="Times New Roman" w:cs="Times New Roman"/>
          <w:sz w:val="24"/>
          <w:szCs w:val="24"/>
        </w:rPr>
        <w:t xml:space="preserve">.   </w:t>
      </w:r>
      <w:r w:rsidR="00DD7702" w:rsidRPr="00DD7702">
        <w:rPr>
          <w:rFonts w:ascii="Times New Roman" w:hAnsi="Times New Roman" w:cs="Times New Roman"/>
          <w:sz w:val="24"/>
          <w:szCs w:val="24"/>
        </w:rPr>
        <w:t>Мәҗбүри пенсия иминиятенең иминият таныклыгы номеры (булса)</w:t>
      </w:r>
      <w:r w:rsidRPr="00D95438">
        <w:rPr>
          <w:rFonts w:ascii="Times New Roman" w:hAnsi="Times New Roman" w:cs="Times New Roman"/>
          <w:sz w:val="24"/>
          <w:szCs w:val="24"/>
        </w:rPr>
        <w:t>__________________________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w:t>
      </w:r>
      <w:r w:rsidR="00DD7702">
        <w:rPr>
          <w:rFonts w:ascii="Times New Roman" w:hAnsi="Times New Roman" w:cs="Times New Roman"/>
          <w:sz w:val="24"/>
          <w:szCs w:val="24"/>
        </w:rPr>
        <w:t>__________________________</w:t>
      </w:r>
    </w:p>
    <w:p w:rsidR="00A123FA" w:rsidRPr="00D95438" w:rsidRDefault="000542E2" w:rsidP="00964EFC">
      <w:pPr>
        <w:pStyle w:val="ConsPlusNonformat"/>
        <w:tabs>
          <w:tab w:val="left" w:pos="3119"/>
        </w:tabs>
        <w:jc w:val="both"/>
        <w:rPr>
          <w:rFonts w:ascii="Times New Roman" w:hAnsi="Times New Roman" w:cs="Times New Roman"/>
          <w:sz w:val="24"/>
          <w:szCs w:val="24"/>
        </w:rPr>
      </w:pPr>
      <w:r>
        <w:rPr>
          <w:rFonts w:ascii="Times New Roman" w:hAnsi="Times New Roman" w:cs="Times New Roman"/>
          <w:sz w:val="24"/>
          <w:szCs w:val="24"/>
        </w:rPr>
        <w:t xml:space="preserve">    </w:t>
      </w:r>
      <w:r w:rsidR="00964EFC">
        <w:rPr>
          <w:rFonts w:ascii="Times New Roman" w:hAnsi="Times New Roman" w:cs="Times New Roman"/>
          <w:sz w:val="24"/>
          <w:szCs w:val="24"/>
        </w:rPr>
        <w:t xml:space="preserve">21. </w:t>
      </w:r>
      <w:r>
        <w:rPr>
          <w:rFonts w:ascii="Times New Roman" w:hAnsi="Times New Roman" w:cs="Times New Roman"/>
          <w:sz w:val="24"/>
          <w:szCs w:val="24"/>
        </w:rPr>
        <w:t>ИНН</w:t>
      </w:r>
      <w:r w:rsidR="00964EFC">
        <w:rPr>
          <w:rFonts w:ascii="Times New Roman" w:hAnsi="Times New Roman" w:cs="Times New Roman"/>
          <w:sz w:val="24"/>
          <w:szCs w:val="24"/>
        </w:rPr>
        <w:t xml:space="preserve"> </w:t>
      </w:r>
      <w:r w:rsidR="00DD7702">
        <w:rPr>
          <w:rFonts w:ascii="Times New Roman" w:hAnsi="Times New Roman" w:cs="Times New Roman"/>
          <w:sz w:val="24"/>
          <w:szCs w:val="24"/>
        </w:rPr>
        <w:t>(булса</w:t>
      </w:r>
      <w:r w:rsidR="00A123FA" w:rsidRPr="00D95438">
        <w:rPr>
          <w:rFonts w:ascii="Times New Roman" w:hAnsi="Times New Roman" w:cs="Times New Roman"/>
          <w:sz w:val="24"/>
          <w:szCs w:val="24"/>
        </w:rPr>
        <w:t>) ________________</w:t>
      </w:r>
      <w:r w:rsidR="00A123FA">
        <w:rPr>
          <w:rFonts w:ascii="Times New Roman" w:hAnsi="Times New Roman" w:cs="Times New Roman"/>
          <w:sz w:val="24"/>
          <w:szCs w:val="24"/>
        </w:rPr>
        <w:t>__________</w:t>
      </w:r>
      <w:r w:rsidR="00A123FA" w:rsidRPr="00D95438">
        <w:rPr>
          <w:rFonts w:ascii="Times New Roman" w:hAnsi="Times New Roman" w:cs="Times New Roman"/>
          <w:sz w:val="24"/>
          <w:szCs w:val="24"/>
        </w:rPr>
        <w:t>________________________________________</w:t>
      </w:r>
      <w:r w:rsidR="00964EFC">
        <w:rPr>
          <w:rFonts w:ascii="Times New Roman" w:hAnsi="Times New Roman" w:cs="Times New Roman"/>
          <w:sz w:val="24"/>
          <w:szCs w:val="24"/>
        </w:rPr>
        <w:t>________________</w:t>
      </w:r>
      <w:r w:rsidR="00A123FA" w:rsidRPr="00D95438">
        <w:rPr>
          <w:rFonts w:ascii="Times New Roman" w:hAnsi="Times New Roman" w:cs="Times New Roman"/>
          <w:sz w:val="24"/>
          <w:szCs w:val="24"/>
        </w:rPr>
        <w:t>.</w:t>
      </w:r>
    </w:p>
    <w:p w:rsidR="00A123FA" w:rsidRPr="0010046A" w:rsidRDefault="00A123FA" w:rsidP="00A123FA">
      <w:pPr>
        <w:pStyle w:val="ConsPlusNonformat"/>
        <w:jc w:val="both"/>
        <w:rPr>
          <w:rFonts w:ascii="Times New Roman" w:hAnsi="Times New Roman" w:cs="Times New Roman"/>
          <w:sz w:val="24"/>
          <w:szCs w:val="24"/>
          <w:lang w:val="tt-RU"/>
        </w:rPr>
      </w:pPr>
      <w:r>
        <w:rPr>
          <w:rFonts w:ascii="Times New Roman" w:hAnsi="Times New Roman" w:cs="Times New Roman"/>
          <w:sz w:val="24"/>
          <w:szCs w:val="24"/>
        </w:rPr>
        <w:t xml:space="preserve"> </w:t>
      </w:r>
      <w:r w:rsidR="00DD7702">
        <w:rPr>
          <w:rFonts w:ascii="Times New Roman" w:hAnsi="Times New Roman" w:cs="Times New Roman"/>
          <w:sz w:val="24"/>
          <w:szCs w:val="24"/>
        </w:rPr>
        <w:t xml:space="preserve">   22.  </w:t>
      </w:r>
      <w:r w:rsidR="00DD7702">
        <w:rPr>
          <w:rFonts w:ascii="Times New Roman" w:hAnsi="Times New Roman" w:cs="Times New Roman"/>
          <w:sz w:val="24"/>
          <w:szCs w:val="24"/>
          <w:lang w:val="tt-RU"/>
        </w:rPr>
        <w:t xml:space="preserve">Өстәмә белешмәләр </w:t>
      </w:r>
      <w:r w:rsidR="00DD7702" w:rsidRPr="00DD7702">
        <w:rPr>
          <w:rFonts w:ascii="Times New Roman" w:hAnsi="Times New Roman" w:cs="Times New Roman"/>
          <w:sz w:val="24"/>
          <w:szCs w:val="24"/>
        </w:rPr>
        <w:t>(сайлау</w:t>
      </w:r>
      <w:r w:rsidR="00DD7702">
        <w:rPr>
          <w:rFonts w:ascii="Times New Roman" w:hAnsi="Times New Roman" w:cs="Times New Roman"/>
          <w:sz w:val="24"/>
          <w:szCs w:val="24"/>
          <w:lang w:val="tt-RU"/>
        </w:rPr>
        <w:t xml:space="preserve">лы </w:t>
      </w:r>
      <w:r w:rsidR="00212B02">
        <w:rPr>
          <w:rFonts w:ascii="Times New Roman" w:hAnsi="Times New Roman" w:cs="Times New Roman"/>
          <w:sz w:val="24"/>
          <w:szCs w:val="24"/>
        </w:rPr>
        <w:t>вәкиллекле органнар</w:t>
      </w:r>
      <w:r w:rsidR="00DD7702" w:rsidRPr="00DD7702">
        <w:rPr>
          <w:rFonts w:ascii="Times New Roman" w:hAnsi="Times New Roman" w:cs="Times New Roman"/>
          <w:sz w:val="24"/>
          <w:szCs w:val="24"/>
        </w:rPr>
        <w:t>д</w:t>
      </w:r>
      <w:r w:rsidR="00212B02">
        <w:rPr>
          <w:rFonts w:ascii="Times New Roman" w:hAnsi="Times New Roman" w:cs="Times New Roman"/>
          <w:sz w:val="24"/>
          <w:szCs w:val="24"/>
        </w:rPr>
        <w:t xml:space="preserve">а катнашу, </w:t>
      </w:r>
      <w:r w:rsidR="00DD7702" w:rsidRPr="00DD7702">
        <w:rPr>
          <w:rFonts w:ascii="Times New Roman" w:hAnsi="Times New Roman" w:cs="Times New Roman"/>
          <w:sz w:val="24"/>
          <w:szCs w:val="24"/>
        </w:rPr>
        <w:t>үзе</w:t>
      </w:r>
      <w:r w:rsidR="00212B02">
        <w:rPr>
          <w:rFonts w:ascii="Times New Roman" w:hAnsi="Times New Roman" w:cs="Times New Roman"/>
          <w:sz w:val="24"/>
          <w:szCs w:val="24"/>
        </w:rPr>
        <w:t>гез турында хәбәр итәргә теләгән башка мәгълүмат</w:t>
      </w:r>
      <w:r w:rsidR="00DD7702" w:rsidRPr="00212B02">
        <w:rPr>
          <w:rFonts w:ascii="Times New Roman" w:hAnsi="Times New Roman" w:cs="Times New Roman"/>
          <w:sz w:val="24"/>
          <w:szCs w:val="24"/>
        </w:rPr>
        <w:t>)</w:t>
      </w:r>
      <w:r w:rsidRPr="00D95438">
        <w:rPr>
          <w:rFonts w:ascii="Times New Roman" w:hAnsi="Times New Roman" w:cs="Times New Roman"/>
          <w:sz w:val="24"/>
          <w:szCs w:val="24"/>
        </w:rPr>
        <w:t xml:space="preserve"> 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__________________________</w:t>
      </w:r>
      <w:r>
        <w:rPr>
          <w:rFonts w:ascii="Times New Roman" w:hAnsi="Times New Roman" w:cs="Times New Roman"/>
          <w:sz w:val="24"/>
          <w:szCs w:val="24"/>
          <w:lang w:val="tt-RU"/>
        </w:rPr>
        <w:t>____</w:t>
      </w:r>
      <w:r w:rsidR="00964EFC">
        <w:rPr>
          <w:rFonts w:ascii="Times New Roman" w:hAnsi="Times New Roman" w:cs="Times New Roman"/>
          <w:sz w:val="24"/>
          <w:szCs w:val="24"/>
          <w:lang w:val="tt-RU"/>
        </w:rPr>
        <w:t>_______________________</w:t>
      </w:r>
    </w:p>
    <w:p w:rsidR="00A123FA" w:rsidRPr="0033344A" w:rsidRDefault="00A123FA" w:rsidP="00A123FA">
      <w:pPr>
        <w:pStyle w:val="ConsPlusNonformat"/>
        <w:jc w:val="both"/>
        <w:rPr>
          <w:rFonts w:ascii="Times New Roman" w:hAnsi="Times New Roman" w:cs="Times New Roman"/>
          <w:sz w:val="24"/>
          <w:szCs w:val="24"/>
          <w:lang w:val="tt-RU"/>
        </w:rPr>
      </w:pPr>
      <w:r w:rsidRPr="0033344A">
        <w:rPr>
          <w:rFonts w:ascii="Times New Roman" w:hAnsi="Times New Roman" w:cs="Times New Roman"/>
          <w:sz w:val="24"/>
          <w:szCs w:val="24"/>
          <w:lang w:val="tt-RU"/>
        </w:rPr>
        <w:t>_________________________________________________________________________________</w:t>
      </w:r>
      <w:r w:rsidR="00964EFC" w:rsidRPr="0033344A">
        <w:rPr>
          <w:rFonts w:ascii="Times New Roman" w:hAnsi="Times New Roman" w:cs="Times New Roman"/>
          <w:sz w:val="24"/>
          <w:szCs w:val="24"/>
          <w:lang w:val="tt-RU"/>
        </w:rPr>
        <w:t>_</w:t>
      </w:r>
    </w:p>
    <w:p w:rsidR="00A123FA" w:rsidRPr="0033344A" w:rsidRDefault="00A123FA" w:rsidP="00A123FA">
      <w:pPr>
        <w:pStyle w:val="ConsPlusNonformat"/>
        <w:jc w:val="both"/>
        <w:rPr>
          <w:rFonts w:ascii="Times New Roman" w:hAnsi="Times New Roman" w:cs="Times New Roman"/>
          <w:sz w:val="24"/>
          <w:szCs w:val="24"/>
          <w:lang w:val="tt-RU"/>
        </w:rPr>
      </w:pPr>
      <w:r w:rsidRPr="0033344A">
        <w:rPr>
          <w:rFonts w:ascii="Times New Roman" w:hAnsi="Times New Roman" w:cs="Times New Roman"/>
          <w:sz w:val="24"/>
          <w:szCs w:val="24"/>
          <w:lang w:val="tt-RU"/>
        </w:rPr>
        <w:t>_________________________________________________________________________</w:t>
      </w:r>
      <w:r w:rsidR="00964EFC" w:rsidRPr="0033344A">
        <w:rPr>
          <w:rFonts w:ascii="Times New Roman" w:hAnsi="Times New Roman" w:cs="Times New Roman"/>
          <w:sz w:val="24"/>
          <w:szCs w:val="24"/>
          <w:lang w:val="tt-RU"/>
        </w:rPr>
        <w:t>_________</w:t>
      </w:r>
    </w:p>
    <w:p w:rsidR="00212B02" w:rsidRPr="0033344A" w:rsidRDefault="00212B02" w:rsidP="00A123FA">
      <w:pPr>
        <w:pStyle w:val="ConsPlusNonformat"/>
        <w:jc w:val="both"/>
        <w:rPr>
          <w:rFonts w:ascii="Times New Roman" w:hAnsi="Times New Roman" w:cs="Times New Roman"/>
          <w:sz w:val="24"/>
          <w:szCs w:val="24"/>
          <w:lang w:val="tt-RU"/>
        </w:rPr>
      </w:pPr>
      <w:r w:rsidRPr="0033344A">
        <w:rPr>
          <w:rFonts w:ascii="Times New Roman" w:hAnsi="Times New Roman" w:cs="Times New Roman"/>
          <w:sz w:val="24"/>
          <w:szCs w:val="24"/>
          <w:lang w:val="tt-RU"/>
        </w:rPr>
        <w:t xml:space="preserve">    23. Минем анкетадагы ялган мәгълүматлар һәм квалификация таләпләренә туры килмәве</w:t>
      </w:r>
      <w:r>
        <w:rPr>
          <w:rFonts w:ascii="Times New Roman" w:hAnsi="Times New Roman" w:cs="Times New Roman"/>
          <w:sz w:val="24"/>
          <w:szCs w:val="24"/>
          <w:lang w:val="tt-RU"/>
        </w:rPr>
        <w:t>м</w:t>
      </w:r>
      <w:r w:rsidRPr="0033344A">
        <w:rPr>
          <w:rFonts w:ascii="Times New Roman" w:hAnsi="Times New Roman" w:cs="Times New Roman"/>
          <w:sz w:val="24"/>
          <w:szCs w:val="24"/>
          <w:lang w:val="tt-RU"/>
        </w:rPr>
        <w:t xml:space="preserve"> конкурста катнашудан һәм </w:t>
      </w:r>
      <w:r>
        <w:rPr>
          <w:rFonts w:ascii="Times New Roman" w:hAnsi="Times New Roman" w:cs="Times New Roman"/>
          <w:sz w:val="24"/>
          <w:szCs w:val="24"/>
          <w:lang w:val="tt-RU"/>
        </w:rPr>
        <w:t xml:space="preserve">вазыйфага кабул итүдән, </w:t>
      </w:r>
      <w:r w:rsidRPr="0033344A">
        <w:rPr>
          <w:rFonts w:ascii="Times New Roman" w:hAnsi="Times New Roman" w:cs="Times New Roman"/>
          <w:sz w:val="24"/>
          <w:szCs w:val="24"/>
          <w:lang w:val="tt-RU"/>
        </w:rPr>
        <w:t>Россия Федерациясе дәүләт граждан хезмәтенә яки Россия Федерациясендә муниципаль хезмәткә кабул итүдән баш тартуга китерүе миңа мәгълүм.</w:t>
      </w:r>
    </w:p>
    <w:p w:rsidR="00A123FA" w:rsidRPr="0033344A" w:rsidRDefault="00212B02" w:rsidP="00A123FA">
      <w:pPr>
        <w:pStyle w:val="ConsPlusNonformat"/>
        <w:rPr>
          <w:rFonts w:ascii="Times New Roman" w:hAnsi="Times New Roman" w:cs="Times New Roman"/>
          <w:sz w:val="24"/>
          <w:szCs w:val="24"/>
          <w:lang w:val="tt-RU"/>
        </w:rPr>
      </w:pPr>
      <w:r w:rsidRPr="0033344A">
        <w:rPr>
          <w:rFonts w:ascii="Times New Roman" w:hAnsi="Times New Roman" w:cs="Times New Roman"/>
          <w:sz w:val="24"/>
          <w:szCs w:val="24"/>
          <w:lang w:val="tt-RU"/>
        </w:rPr>
        <w:t xml:space="preserve">    Миңа карата тикшерү чаралары үткәрүгә риза.</w:t>
      </w:r>
    </w:p>
    <w:p w:rsidR="009F2F92" w:rsidRPr="0033344A" w:rsidRDefault="009F2F92" w:rsidP="00A123FA">
      <w:pPr>
        <w:pStyle w:val="ConsPlusNonformat"/>
        <w:rPr>
          <w:rFonts w:ascii="Times New Roman" w:hAnsi="Times New Roman" w:cs="Times New Roman"/>
          <w:sz w:val="24"/>
          <w:szCs w:val="24"/>
          <w:lang w:val="tt-RU"/>
        </w:rPr>
      </w:pPr>
    </w:p>
    <w:p w:rsidR="00A123FA" w:rsidRPr="0033344A" w:rsidRDefault="00212B02" w:rsidP="00795C60">
      <w:pPr>
        <w:pStyle w:val="ConsPlusNonformat"/>
        <w:jc w:val="right"/>
        <w:rPr>
          <w:rFonts w:ascii="Times New Roman" w:hAnsi="Times New Roman" w:cs="Times New Roman"/>
          <w:sz w:val="24"/>
          <w:szCs w:val="24"/>
          <w:lang w:val="tt-RU"/>
        </w:rPr>
      </w:pPr>
      <w:r w:rsidRPr="0033344A">
        <w:rPr>
          <w:rFonts w:ascii="Times New Roman" w:hAnsi="Times New Roman" w:cs="Times New Roman"/>
          <w:sz w:val="24"/>
          <w:szCs w:val="24"/>
          <w:lang w:val="tt-RU"/>
        </w:rPr>
        <w:t xml:space="preserve">    «____» ________ 20__ ел</w:t>
      </w:r>
      <w:r w:rsidR="00A123FA" w:rsidRPr="0033344A">
        <w:rPr>
          <w:rFonts w:ascii="Times New Roman" w:hAnsi="Times New Roman" w:cs="Times New Roman"/>
          <w:sz w:val="24"/>
          <w:szCs w:val="24"/>
          <w:lang w:val="tt-RU"/>
        </w:rPr>
        <w:t xml:space="preserve">    </w:t>
      </w:r>
      <w:r w:rsidR="00795C60" w:rsidRPr="0033344A">
        <w:rPr>
          <w:rFonts w:ascii="Times New Roman" w:hAnsi="Times New Roman" w:cs="Times New Roman"/>
          <w:sz w:val="24"/>
          <w:szCs w:val="24"/>
          <w:lang w:val="tt-RU"/>
        </w:rPr>
        <w:t xml:space="preserve">                                                       </w:t>
      </w:r>
      <w:r w:rsidR="00A123FA" w:rsidRPr="0033344A">
        <w:rPr>
          <w:rFonts w:ascii="Times New Roman" w:hAnsi="Times New Roman" w:cs="Times New Roman"/>
          <w:sz w:val="24"/>
          <w:szCs w:val="24"/>
          <w:lang w:val="tt-RU"/>
        </w:rPr>
        <w:t xml:space="preserve">     </w:t>
      </w:r>
      <w:r w:rsidRPr="0033344A">
        <w:rPr>
          <w:rFonts w:ascii="Times New Roman" w:hAnsi="Times New Roman" w:cs="Times New Roman"/>
          <w:sz w:val="24"/>
          <w:szCs w:val="24"/>
          <w:lang w:val="tt-RU"/>
        </w:rPr>
        <w:t>Имза</w:t>
      </w:r>
      <w:r w:rsidR="00795C60" w:rsidRPr="0033344A">
        <w:rPr>
          <w:rFonts w:ascii="Times New Roman" w:hAnsi="Times New Roman" w:cs="Times New Roman"/>
          <w:sz w:val="24"/>
          <w:szCs w:val="24"/>
          <w:lang w:val="tt-RU"/>
        </w:rPr>
        <w:t xml:space="preserve"> ___________________</w:t>
      </w:r>
      <w:r w:rsidR="00A123FA" w:rsidRPr="0033344A">
        <w:rPr>
          <w:rFonts w:ascii="Times New Roman" w:hAnsi="Times New Roman" w:cs="Times New Roman"/>
          <w:sz w:val="24"/>
          <w:szCs w:val="24"/>
          <w:lang w:val="tt-RU"/>
        </w:rPr>
        <w:t xml:space="preserve">                                            </w:t>
      </w:r>
      <w:r w:rsidR="00795C60" w:rsidRPr="0033344A">
        <w:rPr>
          <w:rFonts w:ascii="Times New Roman" w:hAnsi="Times New Roman" w:cs="Times New Roman"/>
          <w:sz w:val="24"/>
          <w:szCs w:val="24"/>
          <w:lang w:val="tt-RU"/>
        </w:rPr>
        <w:t xml:space="preserve">                                                                                                       </w:t>
      </w:r>
    </w:p>
    <w:p w:rsidR="00A123FA" w:rsidRPr="0033344A" w:rsidRDefault="00A123FA" w:rsidP="00A123FA">
      <w:pPr>
        <w:pStyle w:val="ConsPlusNonformat"/>
        <w:rPr>
          <w:rFonts w:ascii="Times New Roman" w:hAnsi="Times New Roman" w:cs="Times New Roman"/>
          <w:sz w:val="24"/>
          <w:szCs w:val="24"/>
          <w:lang w:val="tt-RU"/>
        </w:rPr>
      </w:pPr>
    </w:p>
    <w:p w:rsidR="00A123FA" w:rsidRPr="0033344A" w:rsidRDefault="00A123FA" w:rsidP="00795C60">
      <w:pPr>
        <w:pStyle w:val="ConsPlusNonformat"/>
        <w:jc w:val="right"/>
        <w:rPr>
          <w:rFonts w:ascii="Times New Roman" w:hAnsi="Times New Roman" w:cs="Times New Roman"/>
          <w:sz w:val="24"/>
          <w:szCs w:val="24"/>
          <w:lang w:val="tt-RU"/>
        </w:rPr>
      </w:pPr>
      <w:r w:rsidRPr="0033344A">
        <w:rPr>
          <w:rFonts w:ascii="Times New Roman" w:hAnsi="Times New Roman" w:cs="Times New Roman"/>
          <w:sz w:val="24"/>
          <w:szCs w:val="24"/>
          <w:lang w:val="tt-RU"/>
        </w:rPr>
        <w:t xml:space="preserve">                                         </w:t>
      </w:r>
      <w:r w:rsidR="00212B02" w:rsidRPr="0033344A">
        <w:rPr>
          <w:rFonts w:ascii="Times New Roman" w:hAnsi="Times New Roman" w:cs="Times New Roman"/>
          <w:sz w:val="24"/>
          <w:szCs w:val="24"/>
          <w:lang w:val="tt-RU"/>
        </w:rPr>
        <w:t xml:space="preserve">                             М.У</w:t>
      </w:r>
      <w:r w:rsidRPr="0033344A">
        <w:rPr>
          <w:rFonts w:ascii="Times New Roman" w:hAnsi="Times New Roman" w:cs="Times New Roman"/>
          <w:sz w:val="24"/>
          <w:szCs w:val="24"/>
          <w:lang w:val="tt-RU"/>
        </w:rPr>
        <w:t>.</w:t>
      </w:r>
    </w:p>
    <w:p w:rsidR="00BA697C" w:rsidRPr="0033344A" w:rsidRDefault="00BA697C" w:rsidP="00A123FA">
      <w:pPr>
        <w:pStyle w:val="ConsPlusNonformat"/>
        <w:jc w:val="both"/>
        <w:rPr>
          <w:rFonts w:ascii="Times New Roman" w:hAnsi="Times New Roman" w:cs="Times New Roman"/>
          <w:sz w:val="24"/>
          <w:szCs w:val="24"/>
          <w:lang w:val="tt-RU"/>
        </w:rPr>
      </w:pPr>
    </w:p>
    <w:p w:rsidR="00212B02" w:rsidRPr="0033344A" w:rsidRDefault="00A123FA" w:rsidP="00A123FA">
      <w:pPr>
        <w:pStyle w:val="ConsPlusNonformat"/>
        <w:jc w:val="both"/>
        <w:rPr>
          <w:rFonts w:ascii="Times New Roman" w:hAnsi="Times New Roman" w:cs="Times New Roman"/>
          <w:sz w:val="24"/>
          <w:szCs w:val="24"/>
          <w:lang w:val="tt-RU"/>
        </w:rPr>
      </w:pPr>
      <w:r w:rsidRPr="0033344A">
        <w:rPr>
          <w:rFonts w:ascii="Times New Roman" w:hAnsi="Times New Roman" w:cs="Times New Roman"/>
          <w:sz w:val="24"/>
          <w:szCs w:val="24"/>
          <w:lang w:val="tt-RU"/>
        </w:rPr>
        <w:t xml:space="preserve">    </w:t>
      </w:r>
      <w:r w:rsidR="00212B02">
        <w:rPr>
          <w:rFonts w:ascii="Times New Roman" w:hAnsi="Times New Roman" w:cs="Times New Roman"/>
          <w:sz w:val="24"/>
          <w:szCs w:val="24"/>
          <w:lang w:val="tt-RU"/>
        </w:rPr>
        <w:t xml:space="preserve">    Рәсмиләштерелә торган затның </w:t>
      </w:r>
      <w:r w:rsidR="00212B02" w:rsidRPr="0033344A">
        <w:rPr>
          <w:rFonts w:ascii="Times New Roman" w:hAnsi="Times New Roman" w:cs="Times New Roman"/>
          <w:sz w:val="24"/>
          <w:szCs w:val="24"/>
          <w:lang w:val="tt-RU"/>
        </w:rPr>
        <w:t>фотография</w:t>
      </w:r>
      <w:r w:rsidR="00212B02">
        <w:rPr>
          <w:rFonts w:ascii="Times New Roman" w:hAnsi="Times New Roman" w:cs="Times New Roman"/>
          <w:sz w:val="24"/>
          <w:szCs w:val="24"/>
          <w:lang w:val="tt-RU"/>
        </w:rPr>
        <w:t>се</w:t>
      </w:r>
      <w:r w:rsidR="00212B02" w:rsidRPr="0033344A">
        <w:rPr>
          <w:rFonts w:ascii="Times New Roman" w:hAnsi="Times New Roman" w:cs="Times New Roman"/>
          <w:sz w:val="24"/>
          <w:szCs w:val="24"/>
          <w:lang w:val="tt-RU"/>
        </w:rPr>
        <w:t xml:space="preserve"> һәм хезмәт эшчәнлеге, хәрби хезмәт һәм </w:t>
      </w:r>
      <w:r w:rsidR="00212B02">
        <w:rPr>
          <w:rFonts w:ascii="Times New Roman" w:hAnsi="Times New Roman" w:cs="Times New Roman"/>
          <w:sz w:val="24"/>
          <w:szCs w:val="24"/>
          <w:lang w:val="tt-RU"/>
        </w:rPr>
        <w:t xml:space="preserve">укуы турында мәгълүмат </w:t>
      </w:r>
      <w:r w:rsidR="00212B02" w:rsidRPr="0033344A">
        <w:rPr>
          <w:rFonts w:ascii="Times New Roman" w:hAnsi="Times New Roman" w:cs="Times New Roman"/>
          <w:sz w:val="24"/>
          <w:szCs w:val="24"/>
          <w:lang w:val="tt-RU"/>
        </w:rPr>
        <w:t>шәхесне раслаучы документларга, хезмәт кенәгәсендәге язмаларга, белем һәм хәрби хезмәт турындагы документларга туры килә.</w:t>
      </w:r>
    </w:p>
    <w:p w:rsidR="00A123FA" w:rsidRPr="00D95438" w:rsidRDefault="00212B02" w:rsidP="00A123FA">
      <w:pPr>
        <w:pStyle w:val="ConsPlusNonformat"/>
        <w:rPr>
          <w:rFonts w:ascii="Times New Roman" w:hAnsi="Times New Roman" w:cs="Times New Roman"/>
          <w:sz w:val="24"/>
          <w:szCs w:val="24"/>
        </w:rPr>
      </w:pPr>
      <w:r>
        <w:rPr>
          <w:rFonts w:ascii="Times New Roman" w:hAnsi="Times New Roman" w:cs="Times New Roman"/>
          <w:sz w:val="24"/>
          <w:szCs w:val="24"/>
        </w:rPr>
        <w:t>«____» ______ 20__ ел</w:t>
      </w:r>
      <w:r w:rsidR="00A123FA" w:rsidRPr="00D95438">
        <w:rPr>
          <w:rFonts w:ascii="Times New Roman" w:hAnsi="Times New Roman" w:cs="Times New Roman"/>
          <w:sz w:val="24"/>
          <w:szCs w:val="24"/>
        </w:rPr>
        <w:t xml:space="preserve">                  </w:t>
      </w:r>
      <w:r w:rsidR="00A123FA">
        <w:rPr>
          <w:rFonts w:ascii="Times New Roman" w:hAnsi="Times New Roman" w:cs="Times New Roman"/>
          <w:sz w:val="24"/>
          <w:szCs w:val="24"/>
        </w:rPr>
        <w:t xml:space="preserve">                    </w:t>
      </w:r>
      <w:r w:rsidR="00A123FA" w:rsidRPr="00D95438">
        <w:rPr>
          <w:rFonts w:ascii="Times New Roman" w:hAnsi="Times New Roman" w:cs="Times New Roman"/>
          <w:sz w:val="24"/>
          <w:szCs w:val="24"/>
        </w:rPr>
        <w:t xml:space="preserve"> __________________________________________________</w:t>
      </w:r>
      <w:r w:rsidR="000542E2">
        <w:rPr>
          <w:rFonts w:ascii="Times New Roman" w:hAnsi="Times New Roman" w:cs="Times New Roman"/>
          <w:sz w:val="24"/>
          <w:szCs w:val="24"/>
        </w:rPr>
        <w:t>____</w:t>
      </w:r>
      <w:r w:rsidR="00795C60">
        <w:rPr>
          <w:rFonts w:ascii="Times New Roman" w:hAnsi="Times New Roman" w:cs="Times New Roman"/>
          <w:sz w:val="24"/>
          <w:szCs w:val="24"/>
        </w:rPr>
        <w:t>____________________________</w:t>
      </w:r>
    </w:p>
    <w:p w:rsidR="00A123FA" w:rsidRPr="00A53505" w:rsidRDefault="00A123FA" w:rsidP="00A123FA">
      <w:pPr>
        <w:pStyle w:val="ConsPlusNonformat"/>
        <w:rPr>
          <w:rFonts w:ascii="Times New Roman" w:hAnsi="Times New Roman" w:cs="Times New Roman"/>
        </w:rPr>
      </w:pPr>
      <w:r w:rsidRPr="00A53505">
        <w:rPr>
          <w:rFonts w:ascii="Times New Roman" w:hAnsi="Times New Roman" w:cs="Times New Roman"/>
        </w:rPr>
        <w:t xml:space="preserve">                                                                              </w:t>
      </w:r>
      <w:r w:rsidR="00212B02">
        <w:rPr>
          <w:rFonts w:ascii="Times New Roman" w:hAnsi="Times New Roman" w:cs="Times New Roman"/>
        </w:rPr>
        <w:t xml:space="preserve">                             (имза, кадрлар хезмәте хезмәткәре</w:t>
      </w:r>
      <w:r w:rsidR="00212B02">
        <w:rPr>
          <w:rFonts w:ascii="Times New Roman" w:hAnsi="Times New Roman" w:cs="Times New Roman"/>
          <w:lang w:val="tt-RU"/>
        </w:rPr>
        <w:t xml:space="preserve"> фамилиясе</w:t>
      </w:r>
      <w:r w:rsidRPr="00A53505">
        <w:rPr>
          <w:rFonts w:ascii="Times New Roman" w:hAnsi="Times New Roman" w:cs="Times New Roman"/>
        </w:rPr>
        <w:t>)</w:t>
      </w:r>
    </w:p>
    <w:p w:rsidR="007750FF" w:rsidRDefault="007750FF" w:rsidP="00A123FA">
      <w:pPr>
        <w:ind w:firstLine="7088"/>
        <w:rPr>
          <w:sz w:val="24"/>
          <w:szCs w:val="24"/>
        </w:rPr>
        <w:sectPr w:rsidR="007750FF" w:rsidSect="00286C1B">
          <w:footerReference w:type="default" r:id="rId8"/>
          <w:pgSz w:w="11906" w:h="16838"/>
          <w:pgMar w:top="1134" w:right="567" w:bottom="1134" w:left="851" w:header="720" w:footer="720" w:gutter="0"/>
          <w:cols w:space="720"/>
          <w:titlePg/>
          <w:docGrid w:linePitch="360"/>
        </w:sectPr>
      </w:pPr>
    </w:p>
    <w:p w:rsidR="003452C1" w:rsidRPr="003452C1" w:rsidRDefault="003452C1" w:rsidP="003452C1">
      <w:pPr>
        <w:ind w:firstLine="7088"/>
        <w:rPr>
          <w:sz w:val="24"/>
          <w:szCs w:val="24"/>
        </w:rPr>
      </w:pPr>
      <w:r w:rsidRPr="003452C1">
        <w:rPr>
          <w:sz w:val="24"/>
          <w:szCs w:val="24"/>
        </w:rPr>
        <w:lastRenderedPageBreak/>
        <w:t>Түбән Кама шәһәр Советының</w:t>
      </w:r>
    </w:p>
    <w:p w:rsidR="003452C1" w:rsidRPr="003452C1" w:rsidRDefault="003452C1" w:rsidP="003452C1">
      <w:pPr>
        <w:ind w:firstLine="7088"/>
        <w:rPr>
          <w:sz w:val="24"/>
          <w:szCs w:val="24"/>
        </w:rPr>
      </w:pPr>
      <w:r>
        <w:rPr>
          <w:sz w:val="24"/>
          <w:szCs w:val="24"/>
        </w:rPr>
        <w:t>2015</w:t>
      </w:r>
      <w:r w:rsidRPr="003452C1">
        <w:rPr>
          <w:sz w:val="24"/>
          <w:szCs w:val="24"/>
        </w:rPr>
        <w:t xml:space="preserve"> елн</w:t>
      </w:r>
      <w:r>
        <w:rPr>
          <w:sz w:val="24"/>
          <w:szCs w:val="24"/>
        </w:rPr>
        <w:t>ың 27 апрел</w:t>
      </w:r>
      <w:r w:rsidRPr="003452C1">
        <w:rPr>
          <w:sz w:val="24"/>
          <w:szCs w:val="24"/>
        </w:rPr>
        <w:t>ендәге</w:t>
      </w:r>
    </w:p>
    <w:p w:rsidR="003452C1" w:rsidRPr="003452C1" w:rsidRDefault="003452C1" w:rsidP="003452C1">
      <w:pPr>
        <w:ind w:firstLine="7088"/>
        <w:rPr>
          <w:sz w:val="24"/>
          <w:szCs w:val="24"/>
        </w:rPr>
      </w:pPr>
      <w:r>
        <w:rPr>
          <w:sz w:val="24"/>
          <w:szCs w:val="24"/>
        </w:rPr>
        <w:t>19</w:t>
      </w:r>
      <w:r w:rsidRPr="003452C1">
        <w:rPr>
          <w:sz w:val="24"/>
          <w:szCs w:val="24"/>
        </w:rPr>
        <w:t xml:space="preserve"> номерлы карарына</w:t>
      </w:r>
    </w:p>
    <w:p w:rsidR="003452C1" w:rsidRPr="00852963" w:rsidRDefault="003452C1" w:rsidP="003452C1">
      <w:pPr>
        <w:ind w:firstLine="7088"/>
        <w:rPr>
          <w:sz w:val="24"/>
          <w:szCs w:val="24"/>
        </w:rPr>
      </w:pPr>
      <w:r w:rsidRPr="003452C1">
        <w:rPr>
          <w:sz w:val="24"/>
          <w:szCs w:val="24"/>
        </w:rPr>
        <w:t xml:space="preserve"> </w:t>
      </w:r>
      <w:r>
        <w:rPr>
          <w:sz w:val="24"/>
          <w:szCs w:val="24"/>
          <w:lang w:val="tt-RU"/>
        </w:rPr>
        <w:t xml:space="preserve">2 нче </w:t>
      </w:r>
      <w:r w:rsidRPr="003452C1">
        <w:rPr>
          <w:sz w:val="24"/>
          <w:szCs w:val="24"/>
        </w:rPr>
        <w:t>кушымта</w:t>
      </w:r>
    </w:p>
    <w:p w:rsidR="00A123FA" w:rsidRPr="00852963" w:rsidRDefault="00A123FA" w:rsidP="00A123FA">
      <w:pPr>
        <w:jc w:val="both"/>
        <w:rPr>
          <w:sz w:val="27"/>
          <w:szCs w:val="27"/>
        </w:rPr>
      </w:pPr>
    </w:p>
    <w:p w:rsidR="00A123FA" w:rsidRDefault="00A123FA" w:rsidP="00A123FA">
      <w:pPr>
        <w:autoSpaceDE w:val="0"/>
        <w:autoSpaceDN w:val="0"/>
        <w:adjustRightInd w:val="0"/>
        <w:jc w:val="center"/>
        <w:rPr>
          <w:sz w:val="27"/>
          <w:szCs w:val="27"/>
        </w:rPr>
      </w:pPr>
    </w:p>
    <w:p w:rsidR="003452C1" w:rsidRDefault="003452C1" w:rsidP="003452C1">
      <w:pPr>
        <w:autoSpaceDE w:val="0"/>
        <w:autoSpaceDN w:val="0"/>
        <w:adjustRightInd w:val="0"/>
        <w:jc w:val="center"/>
        <w:rPr>
          <w:sz w:val="27"/>
          <w:szCs w:val="27"/>
          <w:lang w:val="tt-RU"/>
        </w:rPr>
      </w:pPr>
      <w:r w:rsidRPr="003452C1">
        <w:rPr>
          <w:sz w:val="27"/>
          <w:szCs w:val="27"/>
        </w:rPr>
        <w:t>Түбән Кама шәһәре башкарма комитеты җитәкчесе</w:t>
      </w:r>
      <w:r>
        <w:rPr>
          <w:sz w:val="27"/>
          <w:szCs w:val="27"/>
          <w:lang w:val="tt-RU"/>
        </w:rPr>
        <w:t xml:space="preserve"> белән</w:t>
      </w:r>
    </w:p>
    <w:p w:rsidR="003452C1" w:rsidRPr="003452C1" w:rsidRDefault="003452C1" w:rsidP="003452C1">
      <w:pPr>
        <w:autoSpaceDE w:val="0"/>
        <w:autoSpaceDN w:val="0"/>
        <w:adjustRightInd w:val="0"/>
        <w:jc w:val="center"/>
        <w:rPr>
          <w:sz w:val="27"/>
          <w:szCs w:val="27"/>
          <w:lang w:val="tt-RU"/>
        </w:rPr>
      </w:pPr>
      <w:r>
        <w:rPr>
          <w:sz w:val="27"/>
          <w:szCs w:val="27"/>
          <w:lang w:val="tt-RU"/>
        </w:rPr>
        <w:t>КОНТРАКТ</w:t>
      </w:r>
    </w:p>
    <w:p w:rsidR="00A123FA" w:rsidRPr="003452C1" w:rsidRDefault="00A123FA" w:rsidP="00A123FA">
      <w:pPr>
        <w:autoSpaceDE w:val="0"/>
        <w:autoSpaceDN w:val="0"/>
        <w:adjustRightInd w:val="0"/>
        <w:jc w:val="both"/>
        <w:outlineLvl w:val="0"/>
        <w:rPr>
          <w:sz w:val="27"/>
          <w:szCs w:val="27"/>
          <w:lang w:val="tt-RU"/>
        </w:rPr>
      </w:pPr>
    </w:p>
    <w:p w:rsidR="00A123FA" w:rsidRPr="003452C1" w:rsidRDefault="003452C1" w:rsidP="00A123FA">
      <w:pPr>
        <w:pStyle w:val="ConsPlusNonformat"/>
        <w:ind w:left="426"/>
        <w:jc w:val="both"/>
        <w:rPr>
          <w:rFonts w:ascii="Times New Roman" w:hAnsi="Times New Roman" w:cs="Times New Roman"/>
          <w:sz w:val="27"/>
          <w:szCs w:val="27"/>
          <w:lang w:val="tt-RU"/>
        </w:rPr>
      </w:pPr>
      <w:r w:rsidRPr="003452C1">
        <w:rPr>
          <w:rFonts w:ascii="Times New Roman" w:hAnsi="Times New Roman" w:cs="Times New Roman"/>
          <w:sz w:val="27"/>
          <w:szCs w:val="27"/>
          <w:lang w:val="tt-RU"/>
        </w:rPr>
        <w:t xml:space="preserve">   «___» ________ 20___ ел</w:t>
      </w:r>
      <w:r w:rsidR="00A123FA" w:rsidRPr="003452C1">
        <w:rPr>
          <w:rFonts w:ascii="Times New Roman" w:hAnsi="Times New Roman" w:cs="Times New Roman"/>
          <w:sz w:val="27"/>
          <w:szCs w:val="27"/>
          <w:lang w:val="tt-RU"/>
        </w:rPr>
        <w:t xml:space="preserve">                                 </w:t>
      </w:r>
      <w:r w:rsidR="000542E2" w:rsidRPr="003452C1">
        <w:rPr>
          <w:rFonts w:ascii="Times New Roman" w:hAnsi="Times New Roman" w:cs="Times New Roman"/>
          <w:sz w:val="27"/>
          <w:szCs w:val="27"/>
          <w:lang w:val="tt-RU"/>
        </w:rPr>
        <w:t xml:space="preserve">                             </w:t>
      </w:r>
      <w:r w:rsidRPr="003452C1">
        <w:rPr>
          <w:rFonts w:ascii="Times New Roman" w:hAnsi="Times New Roman" w:cs="Times New Roman"/>
          <w:sz w:val="27"/>
          <w:szCs w:val="27"/>
          <w:lang w:val="tt-RU"/>
        </w:rPr>
        <w:t xml:space="preserve">     Түбән Кама шәһәре</w:t>
      </w:r>
    </w:p>
    <w:p w:rsidR="00A123FA" w:rsidRPr="003452C1" w:rsidRDefault="00A123FA" w:rsidP="00A123FA">
      <w:pPr>
        <w:autoSpaceDE w:val="0"/>
        <w:autoSpaceDN w:val="0"/>
        <w:adjustRightInd w:val="0"/>
        <w:ind w:left="426"/>
        <w:jc w:val="both"/>
        <w:rPr>
          <w:sz w:val="27"/>
          <w:szCs w:val="27"/>
          <w:lang w:val="tt-RU"/>
        </w:rPr>
      </w:pPr>
    </w:p>
    <w:p w:rsidR="003452C1" w:rsidRPr="003452C1" w:rsidRDefault="003452C1" w:rsidP="00A123FA">
      <w:pPr>
        <w:autoSpaceDE w:val="0"/>
        <w:autoSpaceDN w:val="0"/>
        <w:adjustRightInd w:val="0"/>
        <w:ind w:left="426" w:firstLine="540"/>
        <w:jc w:val="both"/>
        <w:rPr>
          <w:sz w:val="27"/>
          <w:szCs w:val="27"/>
          <w:lang w:val="tt-RU"/>
        </w:rPr>
      </w:pPr>
      <w:r w:rsidRPr="003452C1">
        <w:rPr>
          <w:sz w:val="27"/>
          <w:szCs w:val="27"/>
          <w:lang w:val="tt-RU"/>
        </w:rPr>
        <w:t>«Россия Федерациясендә җирле үзидарә оештыруның гомуми принциплары турында» 2003 елның 6 октябрендәге 131-ФЗ</w:t>
      </w:r>
      <w:r>
        <w:rPr>
          <w:sz w:val="27"/>
          <w:szCs w:val="27"/>
          <w:lang w:val="tt-RU"/>
        </w:rPr>
        <w:t xml:space="preserve"> номерлы</w:t>
      </w:r>
      <w:r w:rsidRPr="003452C1">
        <w:rPr>
          <w:sz w:val="27"/>
          <w:szCs w:val="27"/>
          <w:lang w:val="tt-RU"/>
        </w:rPr>
        <w:t xml:space="preserve"> Федераль закон, «Россия Федерациясендә муниципаль хезмәт турында» 2007 елның 2 мартындагы 25-ФЗ </w:t>
      </w:r>
      <w:r>
        <w:rPr>
          <w:sz w:val="27"/>
          <w:szCs w:val="27"/>
          <w:lang w:val="tt-RU"/>
        </w:rPr>
        <w:t xml:space="preserve">номерлы </w:t>
      </w:r>
      <w:r w:rsidRPr="003452C1">
        <w:rPr>
          <w:sz w:val="27"/>
          <w:szCs w:val="27"/>
          <w:lang w:val="tt-RU"/>
        </w:rPr>
        <w:t>Федераль закон, «Татарстан Республикасында җирле үзидарә турында» 2004 елның 28 июлендәге 45-ТРЗ номерлы Татарстан Республикасы Законы, Муниципаль хезмәт турында Татарстан Республикасы кодексы һәм Түбән Кама шәһәре Уставы (алга таба</w:t>
      </w:r>
      <w:r>
        <w:rPr>
          <w:sz w:val="27"/>
          <w:szCs w:val="27"/>
          <w:lang w:val="tt-RU"/>
        </w:rPr>
        <w:t xml:space="preserve"> </w:t>
      </w:r>
      <w:r w:rsidRPr="003452C1">
        <w:rPr>
          <w:sz w:val="27"/>
          <w:szCs w:val="27"/>
          <w:lang w:val="tt-RU"/>
        </w:rPr>
        <w:t>-</w:t>
      </w:r>
      <w:r>
        <w:rPr>
          <w:sz w:val="27"/>
          <w:szCs w:val="27"/>
          <w:lang w:val="tt-RU"/>
        </w:rPr>
        <w:t xml:space="preserve"> </w:t>
      </w:r>
      <w:r w:rsidRPr="003452C1">
        <w:rPr>
          <w:sz w:val="27"/>
          <w:szCs w:val="27"/>
          <w:lang w:val="tt-RU"/>
        </w:rPr>
        <w:t>Устав) нигезендә эш итүче</w:t>
      </w:r>
      <w:r>
        <w:rPr>
          <w:sz w:val="27"/>
          <w:szCs w:val="27"/>
          <w:lang w:val="tt-RU"/>
        </w:rPr>
        <w:t xml:space="preserve"> </w:t>
      </w:r>
      <w:r w:rsidRPr="003452C1">
        <w:rPr>
          <w:sz w:val="27"/>
          <w:szCs w:val="27"/>
          <w:lang w:val="tt-RU"/>
        </w:rPr>
        <w:t xml:space="preserve">Татарстан Республикасы Түбән Кама муниципаль районы Түбән Кама шәһәре муниципаль берәмлеге Мэры </w:t>
      </w:r>
      <w:r>
        <w:rPr>
          <w:sz w:val="27"/>
          <w:szCs w:val="27"/>
          <w:lang w:val="tt-RU"/>
        </w:rPr>
        <w:t>(алга таба - Мэр)</w:t>
      </w:r>
      <w:r w:rsidRPr="003452C1">
        <w:rPr>
          <w:sz w:val="27"/>
          <w:szCs w:val="27"/>
          <w:lang w:val="tt-RU"/>
        </w:rPr>
        <w:t>, бер яктан,</w:t>
      </w:r>
      <w:r>
        <w:rPr>
          <w:sz w:val="27"/>
          <w:szCs w:val="27"/>
          <w:lang w:val="tt-RU"/>
        </w:rPr>
        <w:t xml:space="preserve"> һәм </w:t>
      </w:r>
      <w:r w:rsidRPr="003452C1">
        <w:rPr>
          <w:sz w:val="27"/>
          <w:szCs w:val="27"/>
          <w:lang w:val="tt-RU"/>
        </w:rPr>
        <w:t>җирле администрация Башлыгы вазыйфасына билгеләнә торган зат (алга таба</w:t>
      </w:r>
      <w:r>
        <w:rPr>
          <w:sz w:val="27"/>
          <w:szCs w:val="27"/>
          <w:lang w:val="tt-RU"/>
        </w:rPr>
        <w:t xml:space="preserve"> </w:t>
      </w:r>
      <w:r w:rsidR="00F5624F">
        <w:rPr>
          <w:sz w:val="27"/>
          <w:szCs w:val="27"/>
          <w:lang w:val="tt-RU"/>
        </w:rPr>
        <w:t>-б</w:t>
      </w:r>
      <w:r w:rsidRPr="003452C1">
        <w:rPr>
          <w:sz w:val="27"/>
          <w:szCs w:val="27"/>
          <w:lang w:val="tt-RU"/>
        </w:rPr>
        <w:t>ашкарма комитет җитәкчесе), икенче яктан, түбәндәгеләр турында әлеге контрактны төзеделәр.</w:t>
      </w:r>
    </w:p>
    <w:p w:rsidR="00A123FA" w:rsidRPr="003452C1" w:rsidRDefault="00A123FA" w:rsidP="00A123FA">
      <w:pPr>
        <w:autoSpaceDE w:val="0"/>
        <w:autoSpaceDN w:val="0"/>
        <w:adjustRightInd w:val="0"/>
        <w:ind w:left="426"/>
        <w:jc w:val="center"/>
        <w:outlineLvl w:val="0"/>
        <w:rPr>
          <w:sz w:val="27"/>
          <w:szCs w:val="27"/>
          <w:lang w:val="tt-RU"/>
        </w:rPr>
      </w:pPr>
    </w:p>
    <w:p w:rsidR="00A123FA" w:rsidRPr="000D7381" w:rsidRDefault="003452C1" w:rsidP="00A123FA">
      <w:pPr>
        <w:autoSpaceDE w:val="0"/>
        <w:autoSpaceDN w:val="0"/>
        <w:adjustRightInd w:val="0"/>
        <w:ind w:left="426"/>
        <w:jc w:val="center"/>
        <w:outlineLvl w:val="0"/>
        <w:rPr>
          <w:sz w:val="27"/>
          <w:szCs w:val="27"/>
          <w:lang w:val="tt-RU"/>
        </w:rPr>
      </w:pPr>
      <w:r w:rsidRPr="000D7381">
        <w:rPr>
          <w:sz w:val="27"/>
          <w:szCs w:val="27"/>
          <w:lang w:val="tt-RU"/>
        </w:rPr>
        <w:t>1. Гомуми нигезләмәләр</w:t>
      </w:r>
    </w:p>
    <w:p w:rsidR="003452C1" w:rsidRPr="000D7381" w:rsidRDefault="003452C1" w:rsidP="003452C1">
      <w:pPr>
        <w:autoSpaceDE w:val="0"/>
        <w:autoSpaceDN w:val="0"/>
        <w:adjustRightInd w:val="0"/>
        <w:ind w:left="426" w:firstLine="540"/>
        <w:jc w:val="both"/>
        <w:rPr>
          <w:sz w:val="27"/>
          <w:szCs w:val="27"/>
          <w:lang w:val="tt-RU"/>
        </w:rPr>
      </w:pPr>
      <w:r w:rsidRPr="000D7381">
        <w:rPr>
          <w:sz w:val="27"/>
          <w:szCs w:val="27"/>
          <w:lang w:val="tt-RU"/>
        </w:rPr>
        <w:t>1.1. Ә</w:t>
      </w:r>
      <w:r w:rsidR="00F5624F">
        <w:rPr>
          <w:sz w:val="27"/>
          <w:szCs w:val="27"/>
          <w:lang w:val="tt-RU"/>
        </w:rPr>
        <w:t>леге контракт б</w:t>
      </w:r>
      <w:r w:rsidRPr="000D7381">
        <w:rPr>
          <w:sz w:val="27"/>
          <w:szCs w:val="27"/>
          <w:lang w:val="tt-RU"/>
        </w:rPr>
        <w:t>ашкарма комитет җитәкчесе һәм җирле үзидарә органнары арасында хезмәт һәм башка мөнәсәбәтләрне җайга сала, әлеге контракт якларының законнар һәм Устав нигезендә хокукларын һәм бурычларын билгели.</w:t>
      </w:r>
    </w:p>
    <w:p w:rsidR="003452C1" w:rsidRPr="0033344A" w:rsidRDefault="003452C1" w:rsidP="003452C1">
      <w:pPr>
        <w:autoSpaceDE w:val="0"/>
        <w:autoSpaceDN w:val="0"/>
        <w:adjustRightInd w:val="0"/>
        <w:ind w:left="426" w:firstLine="540"/>
        <w:jc w:val="both"/>
        <w:rPr>
          <w:sz w:val="27"/>
          <w:szCs w:val="27"/>
          <w:lang w:val="tt-RU"/>
        </w:rPr>
      </w:pPr>
      <w:r w:rsidRPr="0033344A">
        <w:rPr>
          <w:sz w:val="27"/>
          <w:szCs w:val="27"/>
          <w:lang w:val="tt-RU"/>
        </w:rPr>
        <w:t>1.2. Башкарма комитет җитәкчесе законнарда, Уставта һәм әлеге контрактта билгеләнгән шартларда әлеге контракт гамәлдә булган чорда башкарма комитет белән җитәкчелек итү вазыйфаларын үз өстенә ала.</w:t>
      </w:r>
    </w:p>
    <w:p w:rsidR="00A123FA" w:rsidRPr="0033344A" w:rsidRDefault="00A123FA" w:rsidP="00A123FA">
      <w:pPr>
        <w:autoSpaceDE w:val="0"/>
        <w:autoSpaceDN w:val="0"/>
        <w:adjustRightInd w:val="0"/>
        <w:ind w:left="426"/>
        <w:jc w:val="center"/>
        <w:outlineLvl w:val="0"/>
        <w:rPr>
          <w:sz w:val="27"/>
          <w:szCs w:val="27"/>
          <w:lang w:val="tt-RU"/>
        </w:rPr>
      </w:pPr>
    </w:p>
    <w:p w:rsidR="00A123FA" w:rsidRPr="0033344A" w:rsidRDefault="003452C1" w:rsidP="00A123FA">
      <w:pPr>
        <w:autoSpaceDE w:val="0"/>
        <w:autoSpaceDN w:val="0"/>
        <w:adjustRightInd w:val="0"/>
        <w:ind w:left="426"/>
        <w:jc w:val="center"/>
        <w:outlineLvl w:val="0"/>
        <w:rPr>
          <w:sz w:val="27"/>
          <w:szCs w:val="27"/>
          <w:lang w:val="tt-RU"/>
        </w:rPr>
      </w:pPr>
      <w:r w:rsidRPr="0033344A">
        <w:rPr>
          <w:sz w:val="27"/>
          <w:szCs w:val="27"/>
          <w:lang w:val="tt-RU"/>
        </w:rPr>
        <w:t>2. Контрактның т</w:t>
      </w:r>
      <w:r>
        <w:rPr>
          <w:sz w:val="27"/>
          <w:szCs w:val="27"/>
          <w:lang w:val="tt-RU"/>
        </w:rPr>
        <w:t>ө</w:t>
      </w:r>
      <w:r w:rsidRPr="0033344A">
        <w:rPr>
          <w:sz w:val="27"/>
          <w:szCs w:val="27"/>
          <w:lang w:val="tt-RU"/>
        </w:rPr>
        <w:t>п шартлары</w:t>
      </w:r>
    </w:p>
    <w:p w:rsidR="003452C1" w:rsidRPr="0033344A" w:rsidRDefault="003452C1" w:rsidP="003452C1">
      <w:pPr>
        <w:autoSpaceDE w:val="0"/>
        <w:autoSpaceDN w:val="0"/>
        <w:adjustRightInd w:val="0"/>
        <w:ind w:left="426" w:firstLine="540"/>
        <w:jc w:val="both"/>
        <w:rPr>
          <w:sz w:val="27"/>
          <w:szCs w:val="27"/>
          <w:lang w:val="tt-RU"/>
        </w:rPr>
      </w:pPr>
      <w:r w:rsidRPr="0033344A">
        <w:rPr>
          <w:sz w:val="27"/>
          <w:szCs w:val="27"/>
          <w:lang w:val="tt-RU"/>
        </w:rPr>
        <w:t>2.1. Башкарма комитет җитәкчесе конкурс нәтиҗәләре буенча Түбән Кама шәһәр Советы тарафыннан билгеләнә.</w:t>
      </w:r>
    </w:p>
    <w:p w:rsidR="003452C1" w:rsidRPr="003452C1" w:rsidRDefault="003452C1" w:rsidP="003452C1">
      <w:pPr>
        <w:autoSpaceDE w:val="0"/>
        <w:autoSpaceDN w:val="0"/>
        <w:adjustRightInd w:val="0"/>
        <w:ind w:left="426" w:firstLine="540"/>
        <w:jc w:val="both"/>
        <w:rPr>
          <w:sz w:val="27"/>
          <w:szCs w:val="27"/>
        </w:rPr>
      </w:pPr>
      <w:r w:rsidRPr="003452C1">
        <w:rPr>
          <w:sz w:val="27"/>
          <w:szCs w:val="27"/>
        </w:rPr>
        <w:t>2.2. Башкарма комитет җитәкчесе муниц</w:t>
      </w:r>
      <w:r w:rsidR="000D7381">
        <w:rPr>
          <w:sz w:val="27"/>
          <w:szCs w:val="27"/>
        </w:rPr>
        <w:t>ипаль хезмәткәр булып тора һәм б</w:t>
      </w:r>
      <w:r w:rsidRPr="003452C1">
        <w:rPr>
          <w:sz w:val="27"/>
          <w:szCs w:val="27"/>
        </w:rPr>
        <w:t>ашкарма комитетны җитәкли.</w:t>
      </w:r>
    </w:p>
    <w:p w:rsidR="003452C1" w:rsidRPr="003452C1" w:rsidRDefault="003452C1" w:rsidP="003452C1">
      <w:pPr>
        <w:autoSpaceDE w:val="0"/>
        <w:autoSpaceDN w:val="0"/>
        <w:adjustRightInd w:val="0"/>
        <w:ind w:left="426" w:firstLine="540"/>
        <w:jc w:val="both"/>
        <w:rPr>
          <w:sz w:val="27"/>
          <w:szCs w:val="27"/>
        </w:rPr>
      </w:pPr>
      <w:r w:rsidRPr="003452C1">
        <w:rPr>
          <w:sz w:val="27"/>
          <w:szCs w:val="27"/>
        </w:rPr>
        <w:t>2.3. Башкарма комитет җитәкчесе үз</w:t>
      </w:r>
      <w:r w:rsidR="000D7381">
        <w:rPr>
          <w:sz w:val="27"/>
          <w:szCs w:val="27"/>
        </w:rPr>
        <w:t xml:space="preserve"> эшчәнлегендә Түбән Кама шәһәр Советы һәм Мэр контролендә тора һәм хисап тота</w:t>
      </w:r>
      <w:r w:rsidRPr="003452C1">
        <w:rPr>
          <w:sz w:val="27"/>
          <w:szCs w:val="27"/>
        </w:rPr>
        <w:t>.</w:t>
      </w:r>
    </w:p>
    <w:p w:rsidR="003452C1" w:rsidRPr="00852963" w:rsidRDefault="003452C1" w:rsidP="003452C1">
      <w:pPr>
        <w:autoSpaceDE w:val="0"/>
        <w:autoSpaceDN w:val="0"/>
        <w:adjustRightInd w:val="0"/>
        <w:ind w:left="426" w:firstLine="540"/>
        <w:jc w:val="both"/>
        <w:rPr>
          <w:sz w:val="27"/>
          <w:szCs w:val="27"/>
        </w:rPr>
      </w:pPr>
      <w:r w:rsidRPr="003452C1">
        <w:rPr>
          <w:sz w:val="27"/>
          <w:szCs w:val="27"/>
        </w:rPr>
        <w:t xml:space="preserve">2.4. Әлеге контракт буенча </w:t>
      </w:r>
      <w:r w:rsidR="00F5624F">
        <w:rPr>
          <w:sz w:val="27"/>
          <w:szCs w:val="27"/>
        </w:rPr>
        <w:t>эш б</w:t>
      </w:r>
      <w:r w:rsidR="000D7381">
        <w:rPr>
          <w:sz w:val="27"/>
          <w:szCs w:val="27"/>
        </w:rPr>
        <w:t>ашкарма комитет җ</w:t>
      </w:r>
      <w:r w:rsidRPr="003452C1">
        <w:rPr>
          <w:sz w:val="27"/>
          <w:szCs w:val="27"/>
        </w:rPr>
        <w:t>итәкчесе өчен төп булып тора.</w:t>
      </w:r>
    </w:p>
    <w:p w:rsidR="00A123FA" w:rsidRPr="00852963" w:rsidRDefault="00A123FA" w:rsidP="00A123FA">
      <w:pPr>
        <w:autoSpaceDE w:val="0"/>
        <w:autoSpaceDN w:val="0"/>
        <w:adjustRightInd w:val="0"/>
        <w:ind w:left="426"/>
        <w:jc w:val="center"/>
        <w:outlineLvl w:val="0"/>
        <w:rPr>
          <w:sz w:val="27"/>
          <w:szCs w:val="27"/>
        </w:rPr>
      </w:pPr>
    </w:p>
    <w:p w:rsidR="003452C1" w:rsidRDefault="003452C1" w:rsidP="00A123FA">
      <w:pPr>
        <w:autoSpaceDE w:val="0"/>
        <w:autoSpaceDN w:val="0"/>
        <w:adjustRightInd w:val="0"/>
        <w:ind w:left="426"/>
        <w:jc w:val="center"/>
        <w:outlineLvl w:val="0"/>
        <w:rPr>
          <w:sz w:val="27"/>
          <w:szCs w:val="27"/>
        </w:rPr>
      </w:pPr>
      <w:r w:rsidRPr="003452C1">
        <w:rPr>
          <w:sz w:val="27"/>
          <w:szCs w:val="27"/>
        </w:rPr>
        <w:t>3. Җирле әһәмияттәге мәсьәләләрне хәл итүгә кагылышлы өлешендә башкарма комитет җитәкчесенең хокуклары һәм бурычлары</w:t>
      </w:r>
    </w:p>
    <w:p w:rsidR="003452C1" w:rsidRPr="00852963" w:rsidRDefault="003452C1" w:rsidP="00A123FA">
      <w:pPr>
        <w:autoSpaceDE w:val="0"/>
        <w:autoSpaceDN w:val="0"/>
        <w:adjustRightInd w:val="0"/>
        <w:ind w:left="426"/>
        <w:jc w:val="center"/>
        <w:outlineLvl w:val="0"/>
        <w:rPr>
          <w:sz w:val="27"/>
          <w:szCs w:val="27"/>
        </w:rPr>
      </w:pPr>
    </w:p>
    <w:p w:rsidR="000D7381" w:rsidRPr="000D7381" w:rsidRDefault="000D7381" w:rsidP="000D7381">
      <w:pPr>
        <w:autoSpaceDE w:val="0"/>
        <w:autoSpaceDN w:val="0"/>
        <w:adjustRightInd w:val="0"/>
        <w:ind w:left="426" w:firstLine="540"/>
        <w:jc w:val="both"/>
        <w:rPr>
          <w:sz w:val="27"/>
          <w:szCs w:val="27"/>
        </w:rPr>
      </w:pPr>
      <w:r w:rsidRPr="000D7381">
        <w:rPr>
          <w:sz w:val="27"/>
          <w:szCs w:val="27"/>
        </w:rPr>
        <w:t>3.1. Башкарма комитет җитәкчесенең хокуклары һәм бурычлары законнар, Устав, башка муниципаль хокукый актлар һәм әлеге контракт белән билгеләнә.</w:t>
      </w:r>
    </w:p>
    <w:p w:rsidR="000D7381" w:rsidRPr="00852963" w:rsidRDefault="000D7381" w:rsidP="000D7381">
      <w:pPr>
        <w:autoSpaceDE w:val="0"/>
        <w:autoSpaceDN w:val="0"/>
        <w:adjustRightInd w:val="0"/>
        <w:ind w:left="426" w:firstLine="540"/>
        <w:jc w:val="both"/>
        <w:rPr>
          <w:sz w:val="27"/>
          <w:szCs w:val="27"/>
        </w:rPr>
      </w:pPr>
      <w:r w:rsidRPr="000D7381">
        <w:rPr>
          <w:sz w:val="27"/>
          <w:szCs w:val="27"/>
        </w:rPr>
        <w:t>3.2. Башкарма комитет җитәкчесе:</w:t>
      </w:r>
    </w:p>
    <w:p w:rsidR="000D7381" w:rsidRPr="000D7381" w:rsidRDefault="000D7381" w:rsidP="000D7381">
      <w:pPr>
        <w:autoSpaceDE w:val="0"/>
        <w:autoSpaceDN w:val="0"/>
        <w:adjustRightInd w:val="0"/>
        <w:ind w:left="426" w:firstLine="540"/>
        <w:jc w:val="both"/>
        <w:rPr>
          <w:sz w:val="27"/>
          <w:szCs w:val="27"/>
        </w:rPr>
      </w:pPr>
      <w:r w:rsidRPr="000D7381">
        <w:rPr>
          <w:sz w:val="27"/>
          <w:szCs w:val="27"/>
        </w:rPr>
        <w:lastRenderedPageBreak/>
        <w:t>3.2.1. Башкарма комите</w:t>
      </w:r>
      <w:r w:rsidR="005B1FD7">
        <w:rPr>
          <w:sz w:val="27"/>
          <w:szCs w:val="27"/>
        </w:rPr>
        <w:t>т эшчәнлеге белән бер генә кеше идарәсе пр</w:t>
      </w:r>
      <w:r w:rsidR="005B1FD7">
        <w:rPr>
          <w:sz w:val="27"/>
          <w:szCs w:val="27"/>
          <w:lang w:val="tt-RU"/>
        </w:rPr>
        <w:t>и</w:t>
      </w:r>
      <w:r w:rsidR="005B1FD7">
        <w:rPr>
          <w:sz w:val="27"/>
          <w:szCs w:val="27"/>
        </w:rPr>
        <w:t xml:space="preserve">нципларында идарә итә </w:t>
      </w:r>
      <w:r w:rsidR="00F5624F">
        <w:rPr>
          <w:sz w:val="27"/>
          <w:szCs w:val="27"/>
        </w:rPr>
        <w:t>һәм б</w:t>
      </w:r>
      <w:r w:rsidRPr="000D7381">
        <w:rPr>
          <w:sz w:val="27"/>
          <w:szCs w:val="27"/>
        </w:rPr>
        <w:t>ашкарма комитет тарафыннан аның компетенциясенә керүче Түбән Кама шәһәр Советы һәм Мэр каршындагы вәкаләтләрне үтәү өчен шәхси җаваплылык тота;</w:t>
      </w:r>
    </w:p>
    <w:p w:rsidR="000D7381" w:rsidRPr="00852963" w:rsidRDefault="000D7381" w:rsidP="000D7381">
      <w:pPr>
        <w:autoSpaceDE w:val="0"/>
        <w:autoSpaceDN w:val="0"/>
        <w:adjustRightInd w:val="0"/>
        <w:ind w:left="426" w:firstLine="540"/>
        <w:jc w:val="both"/>
        <w:rPr>
          <w:sz w:val="27"/>
          <w:szCs w:val="27"/>
        </w:rPr>
      </w:pPr>
      <w:r w:rsidRPr="000D7381">
        <w:rPr>
          <w:sz w:val="27"/>
          <w:szCs w:val="27"/>
        </w:rPr>
        <w:t>3.2.2. Башкарма комитетны Түбән Кама шәһәр Советы, Мэр, башка җирле үзидарә органнары, шул исәптән башка муниципаль берәмлекләр, дәүләт хакимияте органнары, гражданнар һәм оешмалар белән мөнәсәбәтләрдә тәкъдим итә;</w:t>
      </w:r>
    </w:p>
    <w:p w:rsidR="000D7381" w:rsidRPr="000D7381" w:rsidRDefault="000D7381" w:rsidP="000D7381">
      <w:pPr>
        <w:autoSpaceDE w:val="0"/>
        <w:autoSpaceDN w:val="0"/>
        <w:adjustRightInd w:val="0"/>
        <w:ind w:left="426" w:firstLine="540"/>
        <w:jc w:val="both"/>
        <w:rPr>
          <w:sz w:val="27"/>
          <w:szCs w:val="27"/>
        </w:rPr>
      </w:pPr>
      <w:r w:rsidRPr="000D7381">
        <w:rPr>
          <w:sz w:val="27"/>
          <w:szCs w:val="27"/>
        </w:rPr>
        <w:t>3.2.3. Түбән Кама шәһәр Советы каравына муниципаль берәмлекне комплекслы социаль-икътисадый үстерү планнары һәм программалары проектларын һәм аларның үтәлеше турында хисапларны тәкъдим итә;</w:t>
      </w:r>
    </w:p>
    <w:p w:rsidR="000D7381" w:rsidRPr="00852963" w:rsidRDefault="000D7381" w:rsidP="000D7381">
      <w:pPr>
        <w:autoSpaceDE w:val="0"/>
        <w:autoSpaceDN w:val="0"/>
        <w:adjustRightInd w:val="0"/>
        <w:ind w:left="426" w:firstLine="540"/>
        <w:jc w:val="both"/>
        <w:rPr>
          <w:sz w:val="27"/>
          <w:szCs w:val="27"/>
        </w:rPr>
      </w:pPr>
      <w:r w:rsidRPr="000D7381">
        <w:rPr>
          <w:sz w:val="27"/>
          <w:szCs w:val="27"/>
        </w:rPr>
        <w:t>3.2.4. Түб</w:t>
      </w:r>
      <w:r w:rsidR="005B1FD7">
        <w:rPr>
          <w:sz w:val="27"/>
          <w:szCs w:val="27"/>
        </w:rPr>
        <w:t>ән Кама шәһәр Советы раславына б</w:t>
      </w:r>
      <w:r w:rsidRPr="000D7381">
        <w:rPr>
          <w:sz w:val="27"/>
          <w:szCs w:val="27"/>
        </w:rPr>
        <w:t>ашкарма комитет струк</w:t>
      </w:r>
      <w:r w:rsidR="005B1FD7">
        <w:rPr>
          <w:sz w:val="27"/>
          <w:szCs w:val="27"/>
        </w:rPr>
        <w:t>турасы проектын, б</w:t>
      </w:r>
      <w:r w:rsidRPr="000D7381">
        <w:rPr>
          <w:sz w:val="27"/>
          <w:szCs w:val="27"/>
        </w:rPr>
        <w:t>ашкарма комитет хезмәткәрләренең иң чик санын һәм аларның х</w:t>
      </w:r>
      <w:r w:rsidR="005B1FD7">
        <w:rPr>
          <w:sz w:val="27"/>
          <w:szCs w:val="27"/>
        </w:rPr>
        <w:t>езмәт өчен түләү фондын кертә, б</w:t>
      </w:r>
      <w:r w:rsidRPr="000D7381">
        <w:rPr>
          <w:sz w:val="27"/>
          <w:szCs w:val="27"/>
        </w:rPr>
        <w:t>ашкарма комитетның штат расписаниесен хезмәткәрләрнең чик саны һәм хезмәт өчен түләү фонды белән билге</w:t>
      </w:r>
      <w:r w:rsidR="005B1FD7">
        <w:rPr>
          <w:sz w:val="27"/>
          <w:szCs w:val="27"/>
        </w:rPr>
        <w:t xml:space="preserve">ләнгән </w:t>
      </w:r>
      <w:r w:rsidR="005B1FD7">
        <w:rPr>
          <w:sz w:val="27"/>
          <w:szCs w:val="27"/>
          <w:lang w:val="tt-RU"/>
        </w:rPr>
        <w:t xml:space="preserve">расланган </w:t>
      </w:r>
      <w:r w:rsidR="005B1FD7">
        <w:rPr>
          <w:sz w:val="27"/>
          <w:szCs w:val="27"/>
        </w:rPr>
        <w:t>структурага туры китереп</w:t>
      </w:r>
      <w:r w:rsidRPr="000D7381">
        <w:rPr>
          <w:sz w:val="27"/>
          <w:szCs w:val="27"/>
        </w:rPr>
        <w:t xml:space="preserve"> расл</w:t>
      </w:r>
      <w:r w:rsidR="005B1FD7">
        <w:rPr>
          <w:sz w:val="27"/>
          <w:szCs w:val="27"/>
        </w:rPr>
        <w:t>ый</w:t>
      </w:r>
      <w:r w:rsidRPr="000D7381">
        <w:rPr>
          <w:sz w:val="27"/>
          <w:szCs w:val="27"/>
        </w:rPr>
        <w:t>;</w:t>
      </w:r>
    </w:p>
    <w:p w:rsidR="000D7381" w:rsidRPr="000D7381" w:rsidRDefault="00F5624F" w:rsidP="000D7381">
      <w:pPr>
        <w:autoSpaceDE w:val="0"/>
        <w:autoSpaceDN w:val="0"/>
        <w:adjustRightInd w:val="0"/>
        <w:ind w:left="426" w:firstLine="540"/>
        <w:jc w:val="both"/>
        <w:rPr>
          <w:sz w:val="27"/>
          <w:szCs w:val="27"/>
        </w:rPr>
      </w:pPr>
      <w:r>
        <w:rPr>
          <w:sz w:val="27"/>
          <w:szCs w:val="27"/>
        </w:rPr>
        <w:t>3.2.5. Мэр белән килештереп, б</w:t>
      </w:r>
      <w:r w:rsidR="000D7381" w:rsidRPr="000D7381">
        <w:rPr>
          <w:sz w:val="27"/>
          <w:szCs w:val="27"/>
        </w:rPr>
        <w:t>ашкарма ком</w:t>
      </w:r>
      <w:r w:rsidR="005B1FD7">
        <w:rPr>
          <w:sz w:val="27"/>
          <w:szCs w:val="27"/>
        </w:rPr>
        <w:t>итет җитәкчесе урынбасарларын, б</w:t>
      </w:r>
      <w:r w:rsidR="000D7381" w:rsidRPr="000D7381">
        <w:rPr>
          <w:sz w:val="27"/>
          <w:szCs w:val="27"/>
        </w:rPr>
        <w:t xml:space="preserve">ашкарма комитет органнары җитәкчеләрен </w:t>
      </w:r>
      <w:r w:rsidR="005B1FD7">
        <w:rPr>
          <w:sz w:val="27"/>
          <w:szCs w:val="27"/>
          <w:lang w:val="tt-RU"/>
        </w:rPr>
        <w:t xml:space="preserve">билгели һәм </w:t>
      </w:r>
      <w:r w:rsidR="000D7381" w:rsidRPr="000D7381">
        <w:rPr>
          <w:sz w:val="27"/>
          <w:szCs w:val="27"/>
        </w:rPr>
        <w:t>вазыйфадан азат итә, үз урынбасарлары арасында вазыйфаларны бүлә,</w:t>
      </w:r>
      <w:r w:rsidR="005B1FD7">
        <w:rPr>
          <w:sz w:val="27"/>
          <w:szCs w:val="27"/>
        </w:rPr>
        <w:t xml:space="preserve"> муниципаль хезмәткәрләрне һәм б</w:t>
      </w:r>
      <w:r w:rsidR="000D7381" w:rsidRPr="000D7381">
        <w:rPr>
          <w:sz w:val="27"/>
          <w:szCs w:val="27"/>
        </w:rPr>
        <w:t>ашкарма комитетның башка хезмәткәрләрен вазыйфага билгели һәм вазыйфадан азат итә, аларның эшчәнлеген контрольдә тота, аларга карата кызыксындыру һәм дисциплинар җаваплылык чараларын куллана;</w:t>
      </w:r>
    </w:p>
    <w:p w:rsidR="000D7381" w:rsidRPr="00852963" w:rsidRDefault="000D7381" w:rsidP="000D7381">
      <w:pPr>
        <w:autoSpaceDE w:val="0"/>
        <w:autoSpaceDN w:val="0"/>
        <w:adjustRightInd w:val="0"/>
        <w:ind w:left="426" w:firstLine="540"/>
        <w:jc w:val="both"/>
        <w:rPr>
          <w:sz w:val="27"/>
          <w:szCs w:val="27"/>
        </w:rPr>
      </w:pPr>
      <w:r w:rsidRPr="000D7381">
        <w:rPr>
          <w:sz w:val="27"/>
          <w:szCs w:val="27"/>
        </w:rPr>
        <w:t>3.2.6. расланган бюджет нигезендә муниципаль берәмлек акчалары белән эш итә, законнар нигезендә муниципаль берәмлекнең бюджет һәм башка счетларын ача һәм яба;</w:t>
      </w:r>
    </w:p>
    <w:p w:rsidR="000D7381" w:rsidRPr="000D7381" w:rsidRDefault="000D7381" w:rsidP="000D7381">
      <w:pPr>
        <w:autoSpaceDE w:val="0"/>
        <w:autoSpaceDN w:val="0"/>
        <w:adjustRightInd w:val="0"/>
        <w:ind w:left="426" w:firstLine="540"/>
        <w:jc w:val="both"/>
        <w:rPr>
          <w:sz w:val="27"/>
          <w:szCs w:val="27"/>
        </w:rPr>
      </w:pPr>
      <w:r w:rsidRPr="000D7381">
        <w:rPr>
          <w:sz w:val="27"/>
          <w:szCs w:val="27"/>
        </w:rPr>
        <w:t>3.2.7. Түбән Кама шәһәр</w:t>
      </w:r>
      <w:r w:rsidR="005B1FD7">
        <w:rPr>
          <w:sz w:val="27"/>
          <w:szCs w:val="27"/>
        </w:rPr>
        <w:t xml:space="preserve"> Советына үзенең эшчәнлеге һәм б</w:t>
      </w:r>
      <w:r w:rsidRPr="000D7381">
        <w:rPr>
          <w:sz w:val="27"/>
          <w:szCs w:val="27"/>
        </w:rPr>
        <w:t>ашкарма комитет эшчәнлеге нәтиҗәләре, шул исәптән Түбән Кама шәһәр Советы тарафыннан куелган мәсьәләләрне хәл итү турында еллык хисапларны тәкъдим итә;</w:t>
      </w:r>
    </w:p>
    <w:p w:rsidR="000D7381" w:rsidRPr="00852963" w:rsidRDefault="000D7381" w:rsidP="000D7381">
      <w:pPr>
        <w:autoSpaceDE w:val="0"/>
        <w:autoSpaceDN w:val="0"/>
        <w:adjustRightInd w:val="0"/>
        <w:ind w:left="426" w:firstLine="540"/>
        <w:jc w:val="both"/>
        <w:rPr>
          <w:sz w:val="27"/>
          <w:szCs w:val="27"/>
        </w:rPr>
      </w:pPr>
      <w:r w:rsidRPr="000D7381">
        <w:rPr>
          <w:sz w:val="27"/>
          <w:szCs w:val="27"/>
        </w:rPr>
        <w:t>3.2.8. халыкка даими рәвештә башкарма комите</w:t>
      </w:r>
      <w:r w:rsidR="005B1FD7">
        <w:rPr>
          <w:sz w:val="27"/>
          <w:szCs w:val="27"/>
        </w:rPr>
        <w:t>т эшчәнлеге турында хәбәр итә, б</w:t>
      </w:r>
      <w:r w:rsidRPr="000D7381">
        <w:rPr>
          <w:sz w:val="27"/>
          <w:szCs w:val="27"/>
        </w:rPr>
        <w:t>ашкарма комитет хезмәткәрләре тарафыннан гражданнарны кабул итүне оештыра, гражданнарның тәкъдимнәрен, гаризаларын һәм шикаятьләрен карый, алар буенча карарлар кабул итә;</w:t>
      </w:r>
    </w:p>
    <w:p w:rsidR="000D7381" w:rsidRPr="000D7381" w:rsidRDefault="000D7381" w:rsidP="000D7381">
      <w:pPr>
        <w:autoSpaceDE w:val="0"/>
        <w:autoSpaceDN w:val="0"/>
        <w:adjustRightInd w:val="0"/>
        <w:ind w:left="426" w:firstLine="540"/>
        <w:jc w:val="both"/>
        <w:rPr>
          <w:sz w:val="27"/>
          <w:szCs w:val="27"/>
        </w:rPr>
      </w:pPr>
      <w:r w:rsidRPr="000D7381">
        <w:rPr>
          <w:sz w:val="27"/>
          <w:szCs w:val="27"/>
        </w:rPr>
        <w:t xml:space="preserve">3.2.9. дәүләт һәм башка органнарда муниципаль берәмлек мәнфәгатьләрен тәэмин итү </w:t>
      </w:r>
      <w:r w:rsidR="005B1FD7">
        <w:rPr>
          <w:sz w:val="27"/>
          <w:szCs w:val="27"/>
        </w:rPr>
        <w:t>һәм яклау буенча чаралар күрә, б</w:t>
      </w:r>
      <w:r w:rsidRPr="000D7381">
        <w:rPr>
          <w:sz w:val="27"/>
          <w:szCs w:val="27"/>
        </w:rPr>
        <w:t>ашкарма комитет исеменнән судка гариза бирә, ышанычнамәләр бирә;</w:t>
      </w:r>
    </w:p>
    <w:p w:rsidR="000D7381" w:rsidRPr="00852963" w:rsidRDefault="000D7381" w:rsidP="000D7381">
      <w:pPr>
        <w:autoSpaceDE w:val="0"/>
        <w:autoSpaceDN w:val="0"/>
        <w:adjustRightInd w:val="0"/>
        <w:ind w:left="426" w:firstLine="540"/>
        <w:jc w:val="both"/>
        <w:rPr>
          <w:sz w:val="27"/>
          <w:szCs w:val="27"/>
        </w:rPr>
      </w:pPr>
      <w:r w:rsidRPr="000D7381">
        <w:rPr>
          <w:sz w:val="27"/>
          <w:szCs w:val="27"/>
        </w:rPr>
        <w:t>3.2.10. законнар, Устав, Түбән Кама шәһәр Советы карарлары һәм әлеге контракт нигезендә башка вәкаләтләрне гамәлгә ашыра.</w:t>
      </w:r>
    </w:p>
    <w:p w:rsidR="000D7381" w:rsidRPr="00852963" w:rsidRDefault="000D7381" w:rsidP="00A123FA">
      <w:pPr>
        <w:autoSpaceDE w:val="0"/>
        <w:autoSpaceDN w:val="0"/>
        <w:adjustRightInd w:val="0"/>
        <w:ind w:left="426" w:firstLine="540"/>
        <w:jc w:val="both"/>
        <w:rPr>
          <w:sz w:val="27"/>
          <w:szCs w:val="27"/>
        </w:rPr>
      </w:pPr>
      <w:r w:rsidRPr="000D7381">
        <w:rPr>
          <w:sz w:val="27"/>
          <w:szCs w:val="27"/>
        </w:rPr>
        <w:t>3.3. Башкарма комитет җитәкчесе муниципаль берәмлек исеменнән милек һәм б</w:t>
      </w:r>
      <w:r w:rsidR="005B1FD7">
        <w:rPr>
          <w:sz w:val="27"/>
          <w:szCs w:val="27"/>
        </w:rPr>
        <w:t>ашка хокукларны һәм бурычларны</w:t>
      </w:r>
      <w:r w:rsidRPr="000D7381">
        <w:rPr>
          <w:sz w:val="27"/>
          <w:szCs w:val="27"/>
        </w:rPr>
        <w:t xml:space="preserve"> сатып алырга һәм гамәлгә ашырырга, судта ышанычнамәсез чыгыш ясарга хокуклы.</w:t>
      </w:r>
    </w:p>
    <w:p w:rsidR="00F87EC7" w:rsidRPr="00F87EC7" w:rsidRDefault="00F87EC7" w:rsidP="00F87EC7">
      <w:pPr>
        <w:autoSpaceDE w:val="0"/>
        <w:autoSpaceDN w:val="0"/>
        <w:adjustRightInd w:val="0"/>
        <w:ind w:left="426" w:firstLine="540"/>
        <w:jc w:val="both"/>
        <w:rPr>
          <w:sz w:val="27"/>
          <w:szCs w:val="27"/>
        </w:rPr>
      </w:pPr>
      <w:r w:rsidRPr="00F87EC7">
        <w:rPr>
          <w:sz w:val="27"/>
          <w:szCs w:val="27"/>
        </w:rPr>
        <w:t>3.4. Башкарма комитет җитәкчесе федераль законнар, Татарстан Республикасы закон</w:t>
      </w:r>
      <w:r w:rsidR="00520884">
        <w:rPr>
          <w:sz w:val="27"/>
          <w:szCs w:val="27"/>
        </w:rPr>
        <w:t>нары, Түбән Кама шәһәр Советы</w:t>
      </w:r>
      <w:r w:rsidRPr="00F87EC7">
        <w:rPr>
          <w:sz w:val="27"/>
          <w:szCs w:val="27"/>
        </w:rPr>
        <w:t xml:space="preserve"> Уставы, норматив хокукый актлары белән билгеләнгән вәкаләтләре чикләрендә, җирле әһәмияттәге мәсьәләләр һәм федераль законнар һәм Татарстан Республикасы законнары белән җирле үзидарә органнарына тапшырылган аерым дәүләт вәкаләтләрен гамәлгә ашыруга бәйле мәсьәләләр буенча башкарм</w:t>
      </w:r>
      <w:r w:rsidR="00520884">
        <w:rPr>
          <w:sz w:val="27"/>
          <w:szCs w:val="27"/>
        </w:rPr>
        <w:t>а комитет карарларын, шулай ук башкарма комитетның б</w:t>
      </w:r>
      <w:r w:rsidRPr="00F87EC7">
        <w:rPr>
          <w:sz w:val="27"/>
          <w:szCs w:val="27"/>
        </w:rPr>
        <w:t>ашкарма комитет эшен оештыру мәсьәләләре буенча боерыкларын чыгара.</w:t>
      </w:r>
    </w:p>
    <w:p w:rsidR="00F87EC7" w:rsidRDefault="00F87EC7" w:rsidP="00F87EC7">
      <w:pPr>
        <w:autoSpaceDE w:val="0"/>
        <w:autoSpaceDN w:val="0"/>
        <w:adjustRightInd w:val="0"/>
        <w:ind w:left="426" w:firstLine="540"/>
        <w:jc w:val="both"/>
        <w:rPr>
          <w:sz w:val="27"/>
          <w:szCs w:val="27"/>
        </w:rPr>
      </w:pPr>
      <w:r w:rsidRPr="00F87EC7">
        <w:rPr>
          <w:sz w:val="27"/>
          <w:szCs w:val="27"/>
        </w:rPr>
        <w:lastRenderedPageBreak/>
        <w:t>Башкарма комитет җитәкчесе җирле үзидарә органнары вәкаләтләре буларак</w:t>
      </w:r>
      <w:r w:rsidR="0033344A">
        <w:rPr>
          <w:sz w:val="27"/>
          <w:szCs w:val="27"/>
        </w:rPr>
        <w:t xml:space="preserve"> </w:t>
      </w:r>
      <w:r w:rsidR="0033344A" w:rsidRPr="0033344A">
        <w:rPr>
          <w:sz w:val="27"/>
          <w:szCs w:val="27"/>
        </w:rPr>
        <w:t>федераль законнар, Татарстан Республикасы законнары белән турыдан-туры билгеләнгән</w:t>
      </w:r>
      <w:r w:rsidR="0033344A">
        <w:rPr>
          <w:sz w:val="27"/>
          <w:szCs w:val="27"/>
        </w:rPr>
        <w:t xml:space="preserve"> </w:t>
      </w:r>
      <w:r w:rsidR="00F5624F">
        <w:rPr>
          <w:sz w:val="27"/>
          <w:szCs w:val="27"/>
        </w:rPr>
        <w:t>һәм Устав белән б</w:t>
      </w:r>
      <w:r w:rsidR="0033344A" w:rsidRPr="0033344A">
        <w:rPr>
          <w:sz w:val="27"/>
          <w:szCs w:val="27"/>
        </w:rPr>
        <w:t>ашкарма комитет компетенциясенә кертелгән</w:t>
      </w:r>
      <w:r w:rsidRPr="0033344A">
        <w:rPr>
          <w:sz w:val="27"/>
          <w:szCs w:val="27"/>
        </w:rPr>
        <w:t xml:space="preserve"> </w:t>
      </w:r>
      <w:r w:rsidR="0033344A">
        <w:rPr>
          <w:sz w:val="27"/>
          <w:szCs w:val="27"/>
        </w:rPr>
        <w:t>б</w:t>
      </w:r>
      <w:r w:rsidRPr="00F87EC7">
        <w:rPr>
          <w:sz w:val="27"/>
          <w:szCs w:val="27"/>
        </w:rPr>
        <w:t>ашкарма комитет карарлары һәм боерыклары чыгара.</w:t>
      </w:r>
    </w:p>
    <w:p w:rsidR="00F87EC7" w:rsidRPr="00F87EC7" w:rsidRDefault="00F87EC7" w:rsidP="00F87EC7">
      <w:pPr>
        <w:autoSpaceDE w:val="0"/>
        <w:autoSpaceDN w:val="0"/>
        <w:adjustRightInd w:val="0"/>
        <w:ind w:left="426" w:firstLine="540"/>
        <w:jc w:val="both"/>
        <w:rPr>
          <w:sz w:val="27"/>
          <w:szCs w:val="27"/>
        </w:rPr>
      </w:pPr>
      <w:r w:rsidRPr="00F87EC7">
        <w:rPr>
          <w:sz w:val="27"/>
          <w:szCs w:val="27"/>
        </w:rPr>
        <w:t>3.5. Башкарма комитет җитәкчесе</w:t>
      </w:r>
      <w:r w:rsidR="0033344A">
        <w:rPr>
          <w:sz w:val="27"/>
          <w:szCs w:val="27"/>
        </w:rPr>
        <w:t xml:space="preserve"> бурычлы</w:t>
      </w:r>
      <w:r w:rsidRPr="00F87EC7">
        <w:rPr>
          <w:sz w:val="27"/>
          <w:szCs w:val="27"/>
        </w:rPr>
        <w:t>:</w:t>
      </w:r>
    </w:p>
    <w:p w:rsidR="00F87EC7" w:rsidRPr="00F87EC7" w:rsidRDefault="00F87EC7" w:rsidP="00F87EC7">
      <w:pPr>
        <w:autoSpaceDE w:val="0"/>
        <w:autoSpaceDN w:val="0"/>
        <w:adjustRightInd w:val="0"/>
        <w:ind w:left="426" w:firstLine="540"/>
        <w:jc w:val="both"/>
        <w:rPr>
          <w:sz w:val="27"/>
          <w:szCs w:val="27"/>
        </w:rPr>
      </w:pPr>
      <w:r w:rsidRPr="00F87EC7">
        <w:rPr>
          <w:sz w:val="27"/>
          <w:szCs w:val="27"/>
        </w:rPr>
        <w:t>3.5.1. Россия Федерациясе Конституциясен, Татарстан Республикасы Конституциясен, федераль законнарны һәм Татарстан Республикасы законнарын, Россия Федерациясенең һәм Татарстан Республикасының башка норматив хокукый актларын, Устав һәм башка муниципаль хокукый актларны үтәргә, Түбән Кама шәһәр Советы һәм Мэр карарларын үтәргә һәм аларның үтәлешен тәэмин итәргә;</w:t>
      </w:r>
    </w:p>
    <w:p w:rsidR="00F87EC7" w:rsidRPr="00852963" w:rsidRDefault="00F87EC7" w:rsidP="00F87EC7">
      <w:pPr>
        <w:autoSpaceDE w:val="0"/>
        <w:autoSpaceDN w:val="0"/>
        <w:adjustRightInd w:val="0"/>
        <w:ind w:left="426" w:firstLine="540"/>
        <w:jc w:val="both"/>
        <w:rPr>
          <w:sz w:val="27"/>
          <w:szCs w:val="27"/>
        </w:rPr>
      </w:pPr>
      <w:r w:rsidRPr="00F87EC7">
        <w:rPr>
          <w:sz w:val="27"/>
          <w:szCs w:val="27"/>
        </w:rPr>
        <w:t>3.5.2. гражданнарның һәм оешмаларның хокукларын һәм законлы мәнфәгатьләр</w:t>
      </w:r>
      <w:r w:rsidR="0033344A">
        <w:rPr>
          <w:sz w:val="27"/>
          <w:szCs w:val="27"/>
        </w:rPr>
        <w:t>ен үтәүне һәм яклауны тәэмин ит</w:t>
      </w:r>
      <w:r w:rsidR="0033344A">
        <w:rPr>
          <w:sz w:val="27"/>
          <w:szCs w:val="27"/>
          <w:lang w:val="tt-RU"/>
        </w:rPr>
        <w:t>әргә</w:t>
      </w:r>
      <w:r w:rsidRPr="00F87EC7">
        <w:rPr>
          <w:sz w:val="27"/>
          <w:szCs w:val="27"/>
        </w:rPr>
        <w:t>;</w:t>
      </w:r>
    </w:p>
    <w:p w:rsidR="00F87EC7" w:rsidRPr="00F87EC7" w:rsidRDefault="00F87EC7" w:rsidP="00F87EC7">
      <w:pPr>
        <w:autoSpaceDE w:val="0"/>
        <w:autoSpaceDN w:val="0"/>
        <w:adjustRightInd w:val="0"/>
        <w:ind w:left="426" w:firstLine="540"/>
        <w:jc w:val="both"/>
        <w:rPr>
          <w:sz w:val="27"/>
          <w:szCs w:val="27"/>
        </w:rPr>
      </w:pPr>
      <w:r w:rsidRPr="00F87EC7">
        <w:rPr>
          <w:sz w:val="27"/>
          <w:szCs w:val="27"/>
        </w:rPr>
        <w:t>3.5.3. Мэр, Түбән Кама шәһәр Советы, башка җирле үзидарә органнары белән законнарда, Уставта, башка муниципаль хокукый актларда һәм әлеге контрактта бил</w:t>
      </w:r>
      <w:r w:rsidR="0033344A">
        <w:rPr>
          <w:sz w:val="27"/>
          <w:szCs w:val="27"/>
        </w:rPr>
        <w:t>геләнгән тәртиптә һәм формаларда</w:t>
      </w:r>
      <w:r w:rsidRPr="00F87EC7">
        <w:rPr>
          <w:sz w:val="27"/>
          <w:szCs w:val="27"/>
        </w:rPr>
        <w:t xml:space="preserve"> үзара хезмәттәшлекне гамәлгә ашырырга;</w:t>
      </w:r>
    </w:p>
    <w:p w:rsidR="00F87EC7" w:rsidRPr="00F87EC7" w:rsidRDefault="0033344A" w:rsidP="00F87EC7">
      <w:pPr>
        <w:autoSpaceDE w:val="0"/>
        <w:autoSpaceDN w:val="0"/>
        <w:adjustRightInd w:val="0"/>
        <w:ind w:left="426" w:firstLine="540"/>
        <w:jc w:val="both"/>
        <w:rPr>
          <w:sz w:val="27"/>
          <w:szCs w:val="27"/>
        </w:rPr>
      </w:pPr>
      <w:r>
        <w:rPr>
          <w:sz w:val="27"/>
          <w:szCs w:val="27"/>
        </w:rPr>
        <w:t>3.5.4. үз вазыйфаи бурычларын</w:t>
      </w:r>
      <w:r w:rsidR="00F87EC7" w:rsidRPr="00F87EC7">
        <w:rPr>
          <w:sz w:val="27"/>
          <w:szCs w:val="27"/>
        </w:rPr>
        <w:t xml:space="preserve"> намус белән үтәргә;</w:t>
      </w:r>
    </w:p>
    <w:p w:rsidR="00F87EC7" w:rsidRPr="00852963" w:rsidRDefault="00F87EC7" w:rsidP="00F87EC7">
      <w:pPr>
        <w:autoSpaceDE w:val="0"/>
        <w:autoSpaceDN w:val="0"/>
        <w:adjustRightInd w:val="0"/>
        <w:ind w:left="426" w:firstLine="540"/>
        <w:jc w:val="both"/>
        <w:rPr>
          <w:sz w:val="27"/>
          <w:szCs w:val="27"/>
        </w:rPr>
      </w:pPr>
      <w:r w:rsidRPr="00F87EC7">
        <w:rPr>
          <w:sz w:val="27"/>
          <w:szCs w:val="27"/>
        </w:rPr>
        <w:t>3.5.5.</w:t>
      </w:r>
      <w:r w:rsidR="00124930" w:rsidRPr="00124930">
        <w:t xml:space="preserve"> </w:t>
      </w:r>
      <w:r w:rsidR="00124930" w:rsidRPr="00124930">
        <w:rPr>
          <w:sz w:val="27"/>
          <w:szCs w:val="27"/>
        </w:rPr>
        <w:t xml:space="preserve">үз </w:t>
      </w:r>
      <w:r w:rsidR="00124930">
        <w:rPr>
          <w:sz w:val="27"/>
          <w:szCs w:val="27"/>
        </w:rPr>
        <w:t>хезмәт бурычларын үт</w:t>
      </w:r>
      <w:r w:rsidR="00124930">
        <w:rPr>
          <w:sz w:val="27"/>
          <w:szCs w:val="27"/>
          <w:lang w:val="tt-RU"/>
        </w:rPr>
        <w:t>әү</w:t>
      </w:r>
      <w:r w:rsidR="00124930">
        <w:rPr>
          <w:sz w:val="27"/>
          <w:szCs w:val="27"/>
        </w:rPr>
        <w:t xml:space="preserve"> өчен кирәкле квалификация дәрәҗәсен </w:t>
      </w:r>
      <w:r w:rsidR="00124930">
        <w:rPr>
          <w:sz w:val="27"/>
          <w:szCs w:val="27"/>
          <w:lang w:val="tt-RU"/>
        </w:rPr>
        <w:t>сакларга</w:t>
      </w:r>
      <w:r w:rsidRPr="00F87EC7">
        <w:rPr>
          <w:sz w:val="27"/>
          <w:szCs w:val="27"/>
        </w:rPr>
        <w:t>;</w:t>
      </w:r>
    </w:p>
    <w:p w:rsidR="00F87EC7" w:rsidRPr="00F87EC7" w:rsidRDefault="00F87EC7" w:rsidP="00F87EC7">
      <w:pPr>
        <w:autoSpaceDE w:val="0"/>
        <w:autoSpaceDN w:val="0"/>
        <w:adjustRightInd w:val="0"/>
        <w:ind w:left="426" w:firstLine="540"/>
        <w:jc w:val="both"/>
        <w:rPr>
          <w:sz w:val="27"/>
          <w:szCs w:val="27"/>
        </w:rPr>
      </w:pPr>
      <w:r w:rsidRPr="00F87EC7">
        <w:rPr>
          <w:sz w:val="27"/>
          <w:szCs w:val="27"/>
        </w:rPr>
        <w:t xml:space="preserve">3.5.6. дәүләт һәм федераль законнар тарафыннан саклана торган башка серләрне тәшкил итүче белешмәләрне, шулай ук үз вәкаләтләренең үтәлеше белән бәйле рәвештә аңа билгеле булган белешмәләрне, шул исәптән гражданнарның шәхси тормышына һәм сәламәтлегенә кагылышлы яки аларның намусына һәм абруена </w:t>
      </w:r>
      <w:r w:rsidR="00124930">
        <w:rPr>
          <w:sz w:val="27"/>
          <w:szCs w:val="27"/>
        </w:rPr>
        <w:t>кагылышлы белешмәләрне таратмаска</w:t>
      </w:r>
      <w:r w:rsidRPr="00F87EC7">
        <w:rPr>
          <w:sz w:val="27"/>
          <w:szCs w:val="27"/>
        </w:rPr>
        <w:t>;</w:t>
      </w:r>
    </w:p>
    <w:p w:rsidR="00F87EC7" w:rsidRPr="00F87EC7" w:rsidRDefault="00F87EC7" w:rsidP="00F87EC7">
      <w:pPr>
        <w:autoSpaceDE w:val="0"/>
        <w:autoSpaceDN w:val="0"/>
        <w:adjustRightInd w:val="0"/>
        <w:ind w:left="426" w:firstLine="540"/>
        <w:jc w:val="both"/>
        <w:rPr>
          <w:sz w:val="27"/>
          <w:szCs w:val="27"/>
        </w:rPr>
      </w:pPr>
      <w:r w:rsidRPr="00F87EC7">
        <w:rPr>
          <w:sz w:val="27"/>
          <w:szCs w:val="27"/>
        </w:rPr>
        <w:t>3.5.7. закон нигезендә муниципаль хезмәт белән бәйле чикләүләрне һәм тыюларны үтәргә;</w:t>
      </w:r>
    </w:p>
    <w:p w:rsidR="00F87EC7" w:rsidRPr="00F87EC7" w:rsidRDefault="00F87EC7" w:rsidP="00F87EC7">
      <w:pPr>
        <w:autoSpaceDE w:val="0"/>
        <w:autoSpaceDN w:val="0"/>
        <w:adjustRightInd w:val="0"/>
        <w:ind w:left="426" w:firstLine="540"/>
        <w:jc w:val="both"/>
        <w:rPr>
          <w:sz w:val="27"/>
          <w:szCs w:val="27"/>
        </w:rPr>
      </w:pPr>
      <w:r w:rsidRPr="00F87EC7">
        <w:rPr>
          <w:sz w:val="27"/>
          <w:szCs w:val="27"/>
        </w:rPr>
        <w:t>3.5.8. Россия Федерациясе законнарында каралган тәртиптә</w:t>
      </w:r>
      <w:r w:rsidR="00124930">
        <w:rPr>
          <w:sz w:val="27"/>
          <w:szCs w:val="27"/>
          <w:lang w:val="tt-RU"/>
        </w:rPr>
        <w:t xml:space="preserve"> билгеләнгән</w:t>
      </w:r>
      <w:r w:rsidRPr="00F87EC7">
        <w:rPr>
          <w:sz w:val="27"/>
          <w:szCs w:val="27"/>
        </w:rPr>
        <w:t xml:space="preserve"> үзе һәм гаилә әгъзалары турында белешмәләрне тапшырырга;</w:t>
      </w:r>
    </w:p>
    <w:p w:rsidR="00F87EC7" w:rsidRPr="00852963" w:rsidRDefault="00124930" w:rsidP="00F87EC7">
      <w:pPr>
        <w:autoSpaceDE w:val="0"/>
        <w:autoSpaceDN w:val="0"/>
        <w:adjustRightInd w:val="0"/>
        <w:ind w:left="426" w:firstLine="540"/>
        <w:jc w:val="both"/>
        <w:rPr>
          <w:sz w:val="27"/>
          <w:szCs w:val="27"/>
        </w:rPr>
      </w:pPr>
      <w:r>
        <w:rPr>
          <w:sz w:val="27"/>
          <w:szCs w:val="27"/>
        </w:rPr>
        <w:t xml:space="preserve">3.5.9. дәүләт һәм муниципаль мөлкәтне, шул исәптән аңа </w:t>
      </w:r>
      <w:r w:rsidR="00F87EC7" w:rsidRPr="00F87EC7">
        <w:rPr>
          <w:sz w:val="27"/>
          <w:szCs w:val="27"/>
        </w:rPr>
        <w:t xml:space="preserve">вәкаләтләрне үтәү өчен </w:t>
      </w:r>
      <w:r>
        <w:rPr>
          <w:sz w:val="27"/>
          <w:szCs w:val="27"/>
          <w:lang w:val="tt-RU"/>
        </w:rPr>
        <w:t xml:space="preserve">бирелгән мөлкәтне </w:t>
      </w:r>
      <w:r w:rsidR="00F87EC7" w:rsidRPr="00F87EC7">
        <w:rPr>
          <w:sz w:val="27"/>
          <w:szCs w:val="27"/>
        </w:rPr>
        <w:t>сакларга.</w:t>
      </w:r>
    </w:p>
    <w:p w:rsidR="00F87EC7" w:rsidRPr="00852963" w:rsidRDefault="00F87EC7" w:rsidP="00A123FA">
      <w:pPr>
        <w:autoSpaceDE w:val="0"/>
        <w:autoSpaceDN w:val="0"/>
        <w:adjustRightInd w:val="0"/>
        <w:ind w:left="426" w:firstLine="540"/>
        <w:jc w:val="both"/>
        <w:rPr>
          <w:sz w:val="27"/>
          <w:szCs w:val="27"/>
        </w:rPr>
      </w:pPr>
      <w:r w:rsidRPr="00F87EC7">
        <w:rPr>
          <w:sz w:val="27"/>
          <w:szCs w:val="27"/>
        </w:rPr>
        <w:t>3.6. Үз вәкаләтләрен гамәлгә ашырганда</w:t>
      </w:r>
      <w:r w:rsidR="00124930">
        <w:rPr>
          <w:sz w:val="27"/>
          <w:szCs w:val="27"/>
          <w:lang w:val="tt-RU"/>
        </w:rPr>
        <w:t>,</w:t>
      </w:r>
      <w:r w:rsidRPr="00F87EC7">
        <w:rPr>
          <w:sz w:val="27"/>
          <w:szCs w:val="27"/>
        </w:rPr>
        <w:t xml:space="preserve"> башкарма комитет җитәкчесе мәнфәгатьләр каршылыгы </w:t>
      </w:r>
      <w:r w:rsidR="00124930">
        <w:rPr>
          <w:sz w:val="27"/>
          <w:szCs w:val="27"/>
          <w:lang w:val="tt-RU"/>
        </w:rPr>
        <w:t xml:space="preserve">килеп чыгу </w:t>
      </w:r>
      <w:r w:rsidR="00124930">
        <w:rPr>
          <w:sz w:val="27"/>
          <w:szCs w:val="27"/>
        </w:rPr>
        <w:t>очракларын булдырмый</w:t>
      </w:r>
      <w:r w:rsidRPr="00F87EC7">
        <w:rPr>
          <w:sz w:val="27"/>
          <w:szCs w:val="27"/>
        </w:rPr>
        <w:t xml:space="preserve"> калдырырга тиеш.</w:t>
      </w:r>
    </w:p>
    <w:p w:rsidR="00F87EC7" w:rsidRPr="00852963" w:rsidRDefault="00F87EC7" w:rsidP="00A123FA">
      <w:pPr>
        <w:autoSpaceDE w:val="0"/>
        <w:autoSpaceDN w:val="0"/>
        <w:adjustRightInd w:val="0"/>
        <w:ind w:left="426" w:firstLine="540"/>
        <w:jc w:val="both"/>
        <w:rPr>
          <w:sz w:val="27"/>
          <w:szCs w:val="27"/>
        </w:rPr>
      </w:pPr>
      <w:r w:rsidRPr="00F87EC7">
        <w:rPr>
          <w:sz w:val="27"/>
          <w:szCs w:val="27"/>
        </w:rPr>
        <w:t xml:space="preserve">Мәнфәгатьләр конфликты </w:t>
      </w:r>
      <w:r w:rsidR="00124930">
        <w:rPr>
          <w:sz w:val="27"/>
          <w:szCs w:val="27"/>
        </w:rPr>
        <w:t>астында б</w:t>
      </w:r>
      <w:r w:rsidRPr="00F87EC7">
        <w:rPr>
          <w:sz w:val="27"/>
          <w:szCs w:val="27"/>
        </w:rPr>
        <w:t>ашкарма комитет җи</w:t>
      </w:r>
      <w:r w:rsidR="00124930">
        <w:rPr>
          <w:sz w:val="27"/>
          <w:szCs w:val="27"/>
        </w:rPr>
        <w:t>тәкчесенең шәхси кызыксынуы а</w:t>
      </w:r>
      <w:r w:rsidRPr="00F87EC7">
        <w:rPr>
          <w:sz w:val="27"/>
          <w:szCs w:val="27"/>
        </w:rPr>
        <w:t>ның вазыйфаи бурычларын объектив башкаруга йо</w:t>
      </w:r>
      <w:r w:rsidR="00124930">
        <w:rPr>
          <w:sz w:val="27"/>
          <w:szCs w:val="27"/>
        </w:rPr>
        <w:t xml:space="preserve">гынты ясый яки </w:t>
      </w:r>
      <w:r w:rsidR="00F5624F">
        <w:rPr>
          <w:sz w:val="27"/>
          <w:szCs w:val="27"/>
        </w:rPr>
        <w:t>йогынты ясый ала торган һәм б</w:t>
      </w:r>
      <w:r w:rsidRPr="00F87EC7">
        <w:rPr>
          <w:sz w:val="27"/>
          <w:szCs w:val="27"/>
        </w:rPr>
        <w:t xml:space="preserve">ашкарма комитет җитәкчесенең шәхси кызыксынуы һәм гражданнар, оешмалар, җәмгыять, Россия Федерациясе, Татарстан Республикасы, муниципаль берәмлекнең </w:t>
      </w:r>
      <w:r w:rsidR="003F2815">
        <w:rPr>
          <w:sz w:val="27"/>
          <w:szCs w:val="27"/>
        </w:rPr>
        <w:t>законлы мәнфәгатьләре</w:t>
      </w:r>
      <w:r w:rsidR="003F2815">
        <w:rPr>
          <w:sz w:val="27"/>
          <w:szCs w:val="27"/>
          <w:lang w:val="tt-RU"/>
        </w:rPr>
        <w:t xml:space="preserve"> арасында</w:t>
      </w:r>
      <w:r w:rsidR="003F2815" w:rsidRPr="003F2815">
        <w:t xml:space="preserve"> </w:t>
      </w:r>
      <w:r w:rsidR="003F2815" w:rsidRPr="003F2815">
        <w:rPr>
          <w:sz w:val="27"/>
          <w:szCs w:val="27"/>
          <w:lang w:val="tt-RU"/>
        </w:rPr>
        <w:t>гражданнар, оешмалар, җәмгыять, Россия Федерациясе, Татарстан Республикасы, муниципаль берәмлекнең</w:t>
      </w:r>
      <w:r w:rsidRPr="003F2815">
        <w:rPr>
          <w:sz w:val="27"/>
          <w:szCs w:val="27"/>
          <w:lang w:val="tt-RU"/>
        </w:rPr>
        <w:t xml:space="preserve"> </w:t>
      </w:r>
      <w:r w:rsidR="003F2815">
        <w:rPr>
          <w:sz w:val="27"/>
          <w:szCs w:val="27"/>
          <w:lang w:val="tt-RU"/>
        </w:rPr>
        <w:t xml:space="preserve">әлеге законлы мәнфәгатьләренә </w:t>
      </w:r>
      <w:r w:rsidRPr="00F87EC7">
        <w:rPr>
          <w:sz w:val="27"/>
          <w:szCs w:val="27"/>
        </w:rPr>
        <w:t>зыян китере</w:t>
      </w:r>
      <w:r w:rsidR="003F2815">
        <w:rPr>
          <w:sz w:val="27"/>
          <w:szCs w:val="27"/>
        </w:rPr>
        <w:t>рлек каршылыклар</w:t>
      </w:r>
      <w:r w:rsidRPr="00F87EC7">
        <w:rPr>
          <w:sz w:val="27"/>
          <w:szCs w:val="27"/>
        </w:rPr>
        <w:t xml:space="preserve"> барлыкка килә яисә барлыкка килергә мөмкин булган хәл аңлаш</w:t>
      </w:r>
      <w:r w:rsidR="003F2815">
        <w:rPr>
          <w:sz w:val="27"/>
          <w:szCs w:val="27"/>
        </w:rPr>
        <w:t>ыла</w:t>
      </w:r>
      <w:r w:rsidRPr="00F87EC7">
        <w:rPr>
          <w:sz w:val="27"/>
          <w:szCs w:val="27"/>
        </w:rPr>
        <w:t>.</w:t>
      </w:r>
    </w:p>
    <w:p w:rsidR="00F87EC7" w:rsidRPr="007B38B0" w:rsidRDefault="00F87EC7" w:rsidP="00A123FA">
      <w:pPr>
        <w:autoSpaceDE w:val="0"/>
        <w:autoSpaceDN w:val="0"/>
        <w:adjustRightInd w:val="0"/>
        <w:ind w:left="426" w:firstLine="540"/>
        <w:jc w:val="both"/>
        <w:rPr>
          <w:sz w:val="27"/>
          <w:szCs w:val="27"/>
          <w:lang w:val="tt-RU"/>
        </w:rPr>
      </w:pPr>
      <w:r w:rsidRPr="00F87EC7">
        <w:rPr>
          <w:sz w:val="27"/>
          <w:szCs w:val="27"/>
        </w:rPr>
        <w:t>Башкарма комитет җитәкчесенең шә</w:t>
      </w:r>
      <w:r w:rsidR="003F2815">
        <w:rPr>
          <w:sz w:val="27"/>
          <w:szCs w:val="27"/>
        </w:rPr>
        <w:t>хси кызыксынуы а</w:t>
      </w:r>
      <w:r w:rsidR="003F2815">
        <w:rPr>
          <w:sz w:val="27"/>
          <w:szCs w:val="27"/>
          <w:lang w:val="tt-RU"/>
        </w:rPr>
        <w:t>стында</w:t>
      </w:r>
      <w:r w:rsidR="003F2815">
        <w:rPr>
          <w:sz w:val="27"/>
          <w:szCs w:val="27"/>
        </w:rPr>
        <w:t xml:space="preserve"> б</w:t>
      </w:r>
      <w:r w:rsidRPr="00F87EC7">
        <w:rPr>
          <w:sz w:val="27"/>
          <w:szCs w:val="27"/>
        </w:rPr>
        <w:t xml:space="preserve">ашкарма комитет җитәкчесе тарафыннан </w:t>
      </w:r>
      <w:r w:rsidR="003F2815">
        <w:rPr>
          <w:sz w:val="27"/>
          <w:szCs w:val="27"/>
          <w:lang w:val="tt-RU"/>
        </w:rPr>
        <w:t xml:space="preserve">үз вазыйфаи бурычларын үтәгәндә </w:t>
      </w:r>
      <w:r w:rsidRPr="007B38B0">
        <w:rPr>
          <w:sz w:val="27"/>
          <w:szCs w:val="27"/>
          <w:lang w:val="tt-RU"/>
        </w:rPr>
        <w:t>акчалата яисә натура</w:t>
      </w:r>
      <w:r w:rsidR="007B38B0">
        <w:rPr>
          <w:sz w:val="27"/>
          <w:szCs w:val="27"/>
          <w:lang w:val="tt-RU"/>
        </w:rPr>
        <w:t>ль рәвештә керем (нигезсез баю</w:t>
      </w:r>
      <w:r w:rsidR="00F5624F">
        <w:rPr>
          <w:sz w:val="27"/>
          <w:szCs w:val="27"/>
          <w:lang w:val="tt-RU"/>
        </w:rPr>
        <w:t>), турыдан-туры б</w:t>
      </w:r>
      <w:r w:rsidRPr="007B38B0">
        <w:rPr>
          <w:sz w:val="27"/>
          <w:szCs w:val="27"/>
          <w:lang w:val="tt-RU"/>
        </w:rPr>
        <w:t>ашкарма комитет җитәкчесе, аның гаилә әгъзалары һәм туганлык</w:t>
      </w:r>
      <w:r w:rsidR="003F2815">
        <w:rPr>
          <w:sz w:val="27"/>
          <w:szCs w:val="27"/>
          <w:lang w:val="tt-RU"/>
        </w:rPr>
        <w:t>та яки үги туганлыкта торган башка затлар</w:t>
      </w:r>
      <w:r w:rsidR="007B38B0" w:rsidRPr="007B38B0">
        <w:rPr>
          <w:sz w:val="27"/>
          <w:szCs w:val="27"/>
          <w:lang w:val="tt-RU"/>
        </w:rPr>
        <w:t xml:space="preserve"> </w:t>
      </w:r>
      <w:r w:rsidRPr="007B38B0">
        <w:rPr>
          <w:sz w:val="27"/>
          <w:szCs w:val="27"/>
          <w:lang w:val="tt-RU"/>
        </w:rPr>
        <w:t xml:space="preserve">(ата-аналар, ир белән хатын, балалар, </w:t>
      </w:r>
      <w:r w:rsidR="007B38B0">
        <w:rPr>
          <w:sz w:val="27"/>
          <w:szCs w:val="27"/>
          <w:lang w:val="tt-RU"/>
        </w:rPr>
        <w:t>бертуган абый-энеләр, апа-сеңелләр</w:t>
      </w:r>
      <w:r w:rsidRPr="007B38B0">
        <w:rPr>
          <w:sz w:val="27"/>
          <w:szCs w:val="27"/>
          <w:lang w:val="tt-RU"/>
        </w:rPr>
        <w:t xml:space="preserve">, шулай ук </w:t>
      </w:r>
      <w:r w:rsidR="007B38B0">
        <w:rPr>
          <w:sz w:val="27"/>
          <w:szCs w:val="27"/>
          <w:lang w:val="tt-RU"/>
        </w:rPr>
        <w:t xml:space="preserve">ир яки хатынның </w:t>
      </w:r>
      <w:r w:rsidR="007B38B0" w:rsidRPr="007B38B0">
        <w:rPr>
          <w:sz w:val="27"/>
          <w:szCs w:val="27"/>
          <w:lang w:val="tt-RU"/>
        </w:rPr>
        <w:t xml:space="preserve">бертуган </w:t>
      </w:r>
      <w:r w:rsidR="007B38B0">
        <w:rPr>
          <w:sz w:val="27"/>
          <w:szCs w:val="27"/>
          <w:lang w:val="tt-RU"/>
        </w:rPr>
        <w:t xml:space="preserve">абый-энеләре, </w:t>
      </w:r>
      <w:r w:rsidR="007B38B0" w:rsidRPr="007B38B0">
        <w:rPr>
          <w:sz w:val="27"/>
          <w:szCs w:val="27"/>
          <w:lang w:val="tt-RU"/>
        </w:rPr>
        <w:t>апа-</w:t>
      </w:r>
      <w:r w:rsidR="007B38B0">
        <w:rPr>
          <w:sz w:val="27"/>
          <w:szCs w:val="27"/>
          <w:lang w:val="tt-RU"/>
        </w:rPr>
        <w:t>сеңелләре</w:t>
      </w:r>
      <w:r w:rsidRPr="007B38B0">
        <w:rPr>
          <w:sz w:val="27"/>
          <w:szCs w:val="27"/>
          <w:lang w:val="tt-RU"/>
        </w:rPr>
        <w:t>, ата-аналар</w:t>
      </w:r>
      <w:r w:rsidR="007B38B0">
        <w:rPr>
          <w:sz w:val="27"/>
          <w:szCs w:val="27"/>
          <w:lang w:val="tt-RU"/>
        </w:rPr>
        <w:t>ы</w:t>
      </w:r>
      <w:r w:rsidRPr="007B38B0">
        <w:rPr>
          <w:sz w:val="27"/>
          <w:szCs w:val="27"/>
          <w:lang w:val="tt-RU"/>
        </w:rPr>
        <w:t xml:space="preserve">, </w:t>
      </w:r>
      <w:r w:rsidR="007B38B0">
        <w:rPr>
          <w:sz w:val="27"/>
          <w:szCs w:val="27"/>
          <w:lang w:val="tt-RU"/>
        </w:rPr>
        <w:t xml:space="preserve">балалары һәм балаларның </w:t>
      </w:r>
      <w:r w:rsidRPr="007B38B0">
        <w:rPr>
          <w:sz w:val="27"/>
          <w:szCs w:val="27"/>
          <w:lang w:val="tt-RU"/>
        </w:rPr>
        <w:t>ир</w:t>
      </w:r>
      <w:r w:rsidR="007B38B0">
        <w:rPr>
          <w:sz w:val="27"/>
          <w:szCs w:val="27"/>
          <w:lang w:val="tt-RU"/>
        </w:rPr>
        <w:t xml:space="preserve"> яки</w:t>
      </w:r>
      <w:r w:rsidRPr="007B38B0">
        <w:rPr>
          <w:sz w:val="27"/>
          <w:szCs w:val="27"/>
          <w:lang w:val="tt-RU"/>
        </w:rPr>
        <w:t xml:space="preserve"> хатын</w:t>
      </w:r>
      <w:r w:rsidR="007B38B0">
        <w:rPr>
          <w:sz w:val="27"/>
          <w:szCs w:val="27"/>
          <w:lang w:val="tt-RU"/>
        </w:rPr>
        <w:t>ы) өчен</w:t>
      </w:r>
      <w:r w:rsidRPr="007B38B0">
        <w:rPr>
          <w:sz w:val="27"/>
          <w:szCs w:val="27"/>
          <w:lang w:val="tt-RU"/>
        </w:rPr>
        <w:t>, шулай ук</w:t>
      </w:r>
      <w:r w:rsidR="007B38B0" w:rsidRPr="007B38B0">
        <w:t xml:space="preserve"> </w:t>
      </w:r>
      <w:r w:rsidR="007B38B0">
        <w:rPr>
          <w:sz w:val="27"/>
          <w:szCs w:val="27"/>
          <w:lang w:val="tt-RU"/>
        </w:rPr>
        <w:t>б</w:t>
      </w:r>
      <w:r w:rsidR="00F5624F">
        <w:rPr>
          <w:sz w:val="27"/>
          <w:szCs w:val="27"/>
          <w:lang w:val="tt-RU"/>
        </w:rPr>
        <w:t>ашкарма комитет җ</w:t>
      </w:r>
      <w:r w:rsidR="007B38B0" w:rsidRPr="007B38B0">
        <w:rPr>
          <w:sz w:val="27"/>
          <w:szCs w:val="27"/>
          <w:lang w:val="tt-RU"/>
        </w:rPr>
        <w:t>итәкчесе алар белән финанс яки башка йөкләмәләр белән бәйле</w:t>
      </w:r>
      <w:r w:rsidRPr="007B38B0">
        <w:rPr>
          <w:sz w:val="27"/>
          <w:szCs w:val="27"/>
          <w:lang w:val="tt-RU"/>
        </w:rPr>
        <w:t xml:space="preserve"> гражданнар һәм оешмалар </w:t>
      </w:r>
      <w:r w:rsidR="007B38B0">
        <w:rPr>
          <w:sz w:val="27"/>
          <w:szCs w:val="27"/>
          <w:lang w:val="tt-RU"/>
        </w:rPr>
        <w:t xml:space="preserve">өчен </w:t>
      </w:r>
      <w:r w:rsidRPr="007B38B0">
        <w:rPr>
          <w:sz w:val="27"/>
          <w:szCs w:val="27"/>
          <w:lang w:val="tt-RU"/>
        </w:rPr>
        <w:t>матди файда рәвешендә</w:t>
      </w:r>
      <w:r w:rsidR="007B38B0">
        <w:rPr>
          <w:sz w:val="27"/>
          <w:szCs w:val="27"/>
          <w:lang w:val="tt-RU"/>
        </w:rPr>
        <w:t xml:space="preserve"> керем алу мөмкинлеге аңлашыла.</w:t>
      </w:r>
    </w:p>
    <w:p w:rsidR="00F87EC7" w:rsidRPr="007B38B0" w:rsidRDefault="00F87EC7" w:rsidP="00A123FA">
      <w:pPr>
        <w:autoSpaceDE w:val="0"/>
        <w:autoSpaceDN w:val="0"/>
        <w:adjustRightInd w:val="0"/>
        <w:ind w:left="426" w:firstLine="540"/>
        <w:jc w:val="both"/>
        <w:rPr>
          <w:sz w:val="27"/>
          <w:szCs w:val="27"/>
          <w:lang w:val="tt-RU"/>
        </w:rPr>
      </w:pPr>
      <w:r w:rsidRPr="007B38B0">
        <w:rPr>
          <w:sz w:val="27"/>
          <w:szCs w:val="27"/>
          <w:lang w:val="tt-RU"/>
        </w:rPr>
        <w:lastRenderedPageBreak/>
        <w:t>Башкарма комитет җитәкчесе</w:t>
      </w:r>
      <w:r w:rsidR="007B38B0">
        <w:rPr>
          <w:sz w:val="27"/>
          <w:szCs w:val="27"/>
          <w:lang w:val="tt-RU"/>
        </w:rPr>
        <w:t>ндә</w:t>
      </w:r>
      <w:r w:rsidRPr="007B38B0">
        <w:rPr>
          <w:sz w:val="27"/>
          <w:szCs w:val="27"/>
          <w:lang w:val="tt-RU"/>
        </w:rPr>
        <w:t xml:space="preserve"> мәнфәгатьләр конфликтына китерә яки китерә </w:t>
      </w:r>
      <w:r w:rsidR="007B38B0" w:rsidRPr="007B38B0">
        <w:rPr>
          <w:sz w:val="27"/>
          <w:szCs w:val="27"/>
          <w:lang w:val="tt-RU"/>
        </w:rPr>
        <w:t>ала торган шәхси кызыксыну барлыкка килгән очракта, б</w:t>
      </w:r>
      <w:r w:rsidRPr="007B38B0">
        <w:rPr>
          <w:sz w:val="27"/>
          <w:szCs w:val="27"/>
          <w:lang w:val="tt-RU"/>
        </w:rPr>
        <w:t>ашкарма комитет җитәкчесе Мэрга бу хакта язмача хәбәр итәргә һәм мондый конфликтны булдырмау буенча чаралар күрергә тиеш.</w:t>
      </w:r>
    </w:p>
    <w:p w:rsidR="00F87EC7" w:rsidRPr="007B38B0" w:rsidRDefault="00F87EC7" w:rsidP="00F87EC7">
      <w:pPr>
        <w:autoSpaceDE w:val="0"/>
        <w:autoSpaceDN w:val="0"/>
        <w:adjustRightInd w:val="0"/>
        <w:ind w:left="426" w:firstLine="540"/>
        <w:jc w:val="both"/>
        <w:rPr>
          <w:sz w:val="27"/>
          <w:szCs w:val="27"/>
          <w:lang w:val="tt-RU"/>
        </w:rPr>
      </w:pPr>
      <w:r w:rsidRPr="007B38B0">
        <w:rPr>
          <w:sz w:val="27"/>
          <w:szCs w:val="27"/>
          <w:lang w:val="tt-RU"/>
        </w:rPr>
        <w:t>3.7. Башкарма комитет җитәкчесе законнарда, Уставта, башка муниципаль хокукый актларда, әлеге контрактта билгеләнгән башка бурычларны үтәргә тиеш.</w:t>
      </w:r>
    </w:p>
    <w:p w:rsidR="00F87EC7" w:rsidRPr="000C0704" w:rsidRDefault="00F87EC7" w:rsidP="00F87EC7">
      <w:pPr>
        <w:autoSpaceDE w:val="0"/>
        <w:autoSpaceDN w:val="0"/>
        <w:adjustRightInd w:val="0"/>
        <w:ind w:left="426" w:firstLine="540"/>
        <w:jc w:val="both"/>
        <w:rPr>
          <w:sz w:val="27"/>
          <w:szCs w:val="27"/>
          <w:lang w:val="tt-RU"/>
        </w:rPr>
      </w:pPr>
      <w:r w:rsidRPr="000C0704">
        <w:rPr>
          <w:sz w:val="27"/>
          <w:szCs w:val="27"/>
          <w:lang w:val="tt-RU"/>
        </w:rPr>
        <w:t>3.8. Башкарма комитет җитәкчесе үз вәкаләтләрен гамәлгә ашырганда</w:t>
      </w:r>
      <w:r w:rsidR="007B38B0">
        <w:rPr>
          <w:sz w:val="27"/>
          <w:szCs w:val="27"/>
          <w:lang w:val="tt-RU"/>
        </w:rPr>
        <w:t>,</w:t>
      </w:r>
      <w:r w:rsidRPr="000C0704">
        <w:rPr>
          <w:sz w:val="27"/>
          <w:szCs w:val="27"/>
          <w:lang w:val="tt-RU"/>
        </w:rPr>
        <w:t xml:space="preserve"> муниципаль берәмлек мәнфәгатьләрендә эш итәргә, үз хокукларын гамәлгә ашырыр</w:t>
      </w:r>
      <w:r w:rsidR="007B38B0" w:rsidRPr="000C0704">
        <w:rPr>
          <w:sz w:val="27"/>
          <w:szCs w:val="27"/>
          <w:lang w:val="tt-RU"/>
        </w:rPr>
        <w:t xml:space="preserve">га һәм вазыйфаларын намус </w:t>
      </w:r>
      <w:r w:rsidRPr="000C0704">
        <w:rPr>
          <w:sz w:val="27"/>
          <w:szCs w:val="27"/>
          <w:lang w:val="tt-RU"/>
        </w:rPr>
        <w:t>һәм акыл белән башкарырга тиеш.</w:t>
      </w:r>
    </w:p>
    <w:p w:rsidR="00A123FA" w:rsidRPr="000C0704" w:rsidRDefault="00A123FA" w:rsidP="00A123FA">
      <w:pPr>
        <w:autoSpaceDE w:val="0"/>
        <w:autoSpaceDN w:val="0"/>
        <w:adjustRightInd w:val="0"/>
        <w:ind w:left="426"/>
        <w:jc w:val="center"/>
        <w:outlineLvl w:val="0"/>
        <w:rPr>
          <w:sz w:val="27"/>
          <w:szCs w:val="27"/>
          <w:lang w:val="tt-RU"/>
        </w:rPr>
      </w:pPr>
    </w:p>
    <w:p w:rsidR="0071629A" w:rsidRPr="000C0704" w:rsidRDefault="0071629A" w:rsidP="00A123FA">
      <w:pPr>
        <w:autoSpaceDE w:val="0"/>
        <w:autoSpaceDN w:val="0"/>
        <w:adjustRightInd w:val="0"/>
        <w:ind w:left="426"/>
        <w:jc w:val="center"/>
        <w:outlineLvl w:val="0"/>
        <w:rPr>
          <w:sz w:val="27"/>
          <w:szCs w:val="27"/>
          <w:lang w:val="tt-RU"/>
        </w:rPr>
      </w:pPr>
      <w:r w:rsidRPr="000C0704">
        <w:rPr>
          <w:sz w:val="27"/>
          <w:szCs w:val="27"/>
          <w:lang w:val="tt-RU"/>
        </w:rPr>
        <w:t>4. Федераль законнар һәм Татарстан Республикасы законнары белән җирле үзидарә органнарына тапшырылган аерым дәүләт вәкаләтләрен гамәлгә ашыруга кагылышлы өлешендә башкарма комитет җитәкчесенең хокуклары һәм бурычлары</w:t>
      </w:r>
    </w:p>
    <w:p w:rsidR="002446FA" w:rsidRPr="000C0704" w:rsidRDefault="002446FA" w:rsidP="00A123FA">
      <w:pPr>
        <w:autoSpaceDE w:val="0"/>
        <w:autoSpaceDN w:val="0"/>
        <w:adjustRightInd w:val="0"/>
        <w:ind w:left="426"/>
        <w:jc w:val="center"/>
        <w:outlineLvl w:val="0"/>
        <w:rPr>
          <w:sz w:val="27"/>
          <w:szCs w:val="27"/>
          <w:lang w:val="tt-RU"/>
        </w:rPr>
      </w:pPr>
    </w:p>
    <w:p w:rsidR="002446FA" w:rsidRPr="000C0704" w:rsidRDefault="002446FA" w:rsidP="00A123FA">
      <w:pPr>
        <w:autoSpaceDE w:val="0"/>
        <w:autoSpaceDN w:val="0"/>
        <w:adjustRightInd w:val="0"/>
        <w:ind w:left="426" w:firstLine="540"/>
        <w:jc w:val="both"/>
        <w:rPr>
          <w:sz w:val="27"/>
          <w:szCs w:val="27"/>
          <w:lang w:val="tt-RU"/>
        </w:rPr>
      </w:pPr>
      <w:r w:rsidRPr="000C0704">
        <w:rPr>
          <w:sz w:val="27"/>
          <w:szCs w:val="27"/>
          <w:lang w:val="tt-RU"/>
        </w:rPr>
        <w:t>4.1. Җирле үзидарә органнарына тапшырылган аерым дәүләт вәкаләтләрен гамәлгә ашырганда</w:t>
      </w:r>
      <w:r>
        <w:rPr>
          <w:sz w:val="27"/>
          <w:szCs w:val="27"/>
          <w:lang w:val="tt-RU"/>
        </w:rPr>
        <w:t>,</w:t>
      </w:r>
      <w:r w:rsidRPr="000C0704">
        <w:rPr>
          <w:sz w:val="27"/>
          <w:szCs w:val="27"/>
          <w:lang w:val="tt-RU"/>
        </w:rPr>
        <w:t xml:space="preserve"> башкарма комитет җитәкчесе </w:t>
      </w:r>
      <w:r w:rsidR="004848DC">
        <w:rPr>
          <w:sz w:val="27"/>
          <w:szCs w:val="27"/>
          <w:lang w:val="tt-RU"/>
        </w:rPr>
        <w:t xml:space="preserve">түбәндәге </w:t>
      </w:r>
      <w:r w:rsidR="004848DC" w:rsidRPr="000C0704">
        <w:rPr>
          <w:sz w:val="27"/>
          <w:szCs w:val="27"/>
          <w:lang w:val="tt-RU"/>
        </w:rPr>
        <w:t>хокукларг</w:t>
      </w:r>
      <w:r w:rsidRPr="000C0704">
        <w:rPr>
          <w:sz w:val="27"/>
          <w:szCs w:val="27"/>
          <w:lang w:val="tt-RU"/>
        </w:rPr>
        <w:t>а ия:</w:t>
      </w:r>
    </w:p>
    <w:p w:rsidR="002446FA" w:rsidRPr="000C0704" w:rsidRDefault="002446FA" w:rsidP="00A123FA">
      <w:pPr>
        <w:autoSpaceDE w:val="0"/>
        <w:autoSpaceDN w:val="0"/>
        <w:adjustRightInd w:val="0"/>
        <w:ind w:left="426" w:firstLine="540"/>
        <w:jc w:val="both"/>
        <w:rPr>
          <w:sz w:val="27"/>
          <w:szCs w:val="27"/>
          <w:lang w:val="tt-RU"/>
        </w:rPr>
      </w:pPr>
      <w:r w:rsidRPr="000C0704">
        <w:rPr>
          <w:sz w:val="27"/>
          <w:szCs w:val="27"/>
          <w:lang w:val="tt-RU"/>
        </w:rPr>
        <w:t xml:space="preserve">4.1.1. </w:t>
      </w:r>
      <w:r>
        <w:rPr>
          <w:sz w:val="27"/>
          <w:szCs w:val="27"/>
          <w:lang w:val="tt-RU"/>
        </w:rPr>
        <w:t xml:space="preserve">җирле үзидарә органнарына аерым дәүләт вәкаләтләре бирелгән </w:t>
      </w:r>
      <w:r w:rsidRPr="000C0704">
        <w:rPr>
          <w:sz w:val="27"/>
          <w:szCs w:val="27"/>
          <w:lang w:val="tt-RU"/>
        </w:rPr>
        <w:t>федераль законнар һәм Татарстан Республикасы законнары белән, шулай ук</w:t>
      </w:r>
      <w:r w:rsidRPr="000C0704">
        <w:rPr>
          <w:lang w:val="tt-RU"/>
        </w:rPr>
        <w:t xml:space="preserve"> </w:t>
      </w:r>
      <w:r w:rsidRPr="000C0704">
        <w:rPr>
          <w:sz w:val="27"/>
          <w:szCs w:val="27"/>
          <w:lang w:val="tt-RU"/>
        </w:rPr>
        <w:t xml:space="preserve">федераль законнарда һәм Татарстан Республикасы законнарында билгеләнгән </w:t>
      </w:r>
      <w:r>
        <w:rPr>
          <w:sz w:val="27"/>
          <w:szCs w:val="27"/>
          <w:lang w:val="tt-RU"/>
        </w:rPr>
        <w:t xml:space="preserve">очракларда </w:t>
      </w:r>
      <w:r w:rsidRPr="000C0704">
        <w:rPr>
          <w:sz w:val="27"/>
          <w:szCs w:val="27"/>
          <w:lang w:val="tt-RU"/>
        </w:rPr>
        <w:t>федераль башкарма хакимият органнары һәм Татарстан Республикасы башкарма хакимияте органнары тарафыннан кабул ителгән норматив хокукый актлар</w:t>
      </w:r>
      <w:r>
        <w:rPr>
          <w:sz w:val="27"/>
          <w:szCs w:val="27"/>
          <w:lang w:val="tt-RU"/>
        </w:rPr>
        <w:t xml:space="preserve"> белән</w:t>
      </w:r>
      <w:r w:rsidRPr="000C0704">
        <w:rPr>
          <w:lang w:val="tt-RU"/>
        </w:rPr>
        <w:t xml:space="preserve"> </w:t>
      </w:r>
      <w:r w:rsidRPr="002446FA">
        <w:rPr>
          <w:sz w:val="27"/>
          <w:szCs w:val="27"/>
          <w:lang w:val="tt-RU"/>
        </w:rPr>
        <w:t>билгеләнгән нигезләмәләрне</w:t>
      </w:r>
      <w:r w:rsidRPr="000C0704">
        <w:rPr>
          <w:sz w:val="27"/>
          <w:szCs w:val="27"/>
          <w:lang w:val="tt-RU"/>
        </w:rPr>
        <w:t>, әлеге вәкаләтләрне гамәлгә ашыруга бәйле мәсьәләләр буенча карарлар</w:t>
      </w:r>
      <w:r w:rsidR="004848DC">
        <w:rPr>
          <w:sz w:val="27"/>
          <w:szCs w:val="27"/>
          <w:lang w:val="tt-RU"/>
        </w:rPr>
        <w:t>ны</w:t>
      </w:r>
      <w:r w:rsidRPr="000C0704">
        <w:rPr>
          <w:sz w:val="27"/>
          <w:szCs w:val="27"/>
          <w:lang w:val="tt-RU"/>
        </w:rPr>
        <w:t>,</w:t>
      </w:r>
      <w:r w:rsidR="004848DC" w:rsidRPr="000C0704">
        <w:rPr>
          <w:lang w:val="tt-RU"/>
        </w:rPr>
        <w:t xml:space="preserve"> </w:t>
      </w:r>
      <w:r w:rsidR="004848DC" w:rsidRPr="000C0704">
        <w:rPr>
          <w:sz w:val="27"/>
          <w:szCs w:val="27"/>
          <w:lang w:val="tt-RU"/>
        </w:rPr>
        <w:t>аның үтәлеше аерым дәүләт вәкаләтләрен гамәлгә ашыру өчен</w:t>
      </w:r>
      <w:r w:rsidR="004848DC">
        <w:rPr>
          <w:sz w:val="27"/>
          <w:szCs w:val="27"/>
          <w:lang w:val="tt-RU"/>
        </w:rPr>
        <w:t xml:space="preserve"> кирәк булган </w:t>
      </w:r>
      <w:r w:rsidRPr="000C0704">
        <w:rPr>
          <w:sz w:val="27"/>
          <w:szCs w:val="27"/>
          <w:lang w:val="tt-RU"/>
        </w:rPr>
        <w:t xml:space="preserve"> башкарма комитет эшен оештыру мәсьәләләр</w:t>
      </w:r>
      <w:r w:rsidR="004848DC" w:rsidRPr="000C0704">
        <w:rPr>
          <w:sz w:val="27"/>
          <w:szCs w:val="27"/>
          <w:lang w:val="tt-RU"/>
        </w:rPr>
        <w:t>е буенча күрсәтмәләр</w:t>
      </w:r>
      <w:r w:rsidR="004848DC">
        <w:rPr>
          <w:sz w:val="27"/>
          <w:szCs w:val="27"/>
          <w:lang w:val="tt-RU"/>
        </w:rPr>
        <w:t>не</w:t>
      </w:r>
      <w:r w:rsidRPr="000C0704">
        <w:rPr>
          <w:sz w:val="27"/>
          <w:szCs w:val="27"/>
          <w:lang w:val="tt-RU"/>
        </w:rPr>
        <w:t>, шулай ук</w:t>
      </w:r>
      <w:r w:rsidR="004848DC" w:rsidRPr="000C0704">
        <w:rPr>
          <w:lang w:val="tt-RU"/>
        </w:rPr>
        <w:t xml:space="preserve"> </w:t>
      </w:r>
      <w:r w:rsidR="004848DC" w:rsidRPr="000C0704">
        <w:rPr>
          <w:sz w:val="27"/>
          <w:szCs w:val="27"/>
          <w:lang w:val="tt-RU"/>
        </w:rPr>
        <w:t>җирле үзидарә органнары вәкаләтләре буларак</w:t>
      </w:r>
      <w:r w:rsidRPr="000C0704">
        <w:rPr>
          <w:sz w:val="27"/>
          <w:szCs w:val="27"/>
          <w:lang w:val="tt-RU"/>
        </w:rPr>
        <w:t xml:space="preserve"> федераль законнарда, Татарстан Республикасы законнарында турыдан-ту</w:t>
      </w:r>
      <w:r w:rsidR="004848DC" w:rsidRPr="000C0704">
        <w:rPr>
          <w:sz w:val="27"/>
          <w:szCs w:val="27"/>
          <w:lang w:val="tt-RU"/>
        </w:rPr>
        <w:t>ры билгеләнгән һәм Устав белән б</w:t>
      </w:r>
      <w:r w:rsidRPr="000C0704">
        <w:rPr>
          <w:sz w:val="27"/>
          <w:szCs w:val="27"/>
          <w:lang w:val="tt-RU"/>
        </w:rPr>
        <w:t>ашкарма комитет компетенциясенә кертелгән</w:t>
      </w:r>
      <w:r w:rsidR="004848DC" w:rsidRPr="000C0704">
        <w:rPr>
          <w:sz w:val="27"/>
          <w:szCs w:val="27"/>
          <w:lang w:val="tt-RU"/>
        </w:rPr>
        <w:t xml:space="preserve"> мәсьәләләр буенча б</w:t>
      </w:r>
      <w:r w:rsidRPr="000C0704">
        <w:rPr>
          <w:sz w:val="27"/>
          <w:szCs w:val="27"/>
          <w:lang w:val="tt-RU"/>
        </w:rPr>
        <w:t xml:space="preserve">ашкарма комитет карарларын һәм күрсәтмәләрен </w:t>
      </w:r>
      <w:r w:rsidR="004848DC">
        <w:rPr>
          <w:sz w:val="27"/>
          <w:szCs w:val="27"/>
          <w:lang w:val="tt-RU"/>
        </w:rPr>
        <w:t>үтәү өчен һәм алар нигезендә чыгарырга</w:t>
      </w:r>
      <w:r w:rsidRPr="000C0704">
        <w:rPr>
          <w:sz w:val="27"/>
          <w:szCs w:val="27"/>
          <w:lang w:val="tt-RU"/>
        </w:rPr>
        <w:t>;</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4.1.2. федераль башкарма хакимият органнарыннан, аларның территориаль органнарыннан федераль законнар белән җирле үзидарә органнарына тапшырылган аерым дәүләт вәкаләтләрен гамәлгә ашыру өчен кирәкле мәгълүматны соратып алырга;</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4.1.3. Татарстан Республикасы Министрлар Кабинетыннан, Татарстан Республикасы дәүләт хакимиятенең башкарма органнарыннан һәм аларның территориаль органнарыннан җирле үзидарә органнарына Татарстан Республикасы законнары белән тапшырылган аерым дәүләт вәкаләтләрен гамәлгә ашыру өчен кирәкле мәгълүматны соратып алырга;</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4.1.4. аерым дәүләт вәкаләтләрен гамәлгә ашыру тәртибе турында, шулай ук аларның үтәлешен кирәкле матди ресурслар һәм финанс чаралары белән тәэмин итү турында тәкъдим белән Татарстан Республикасы дәүләт хакимияте органнарына мөрәҗәгать итәргә;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4.1.5. Түбән Кама шәһәр Советына Уставта каралган очракларда һәм тәртиптә үзләренә тапшырылган аерым дәүләт вәкаләтләрен гамәлгә ашыру өчен үз матди ресурсларыннан һәм финанс чараларыннан өстәмә файдалану турында тәкъдимнәр кертергә;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4.1.6. аерым дәүләт вәкаләтләрен гамәлгә ашыру мәсьәләләре буенча законнар таләпләрен бозуларны бетерү турында вәкаләтле дәүләт органнары күрсәтмәләренә суд тәртибендә шикаять бирү;</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lastRenderedPageBreak/>
        <w:t>4.1.7. федераль законнар яисә Татарстан Республикасы законнары нигезендә аерым дәүләт вәкаләтләрен бирүне күздә тоткан башка хокуклардан файдаланырга.</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4.2. Җирле үзидарә органнарына тапшырылган аерым дәүләт вәкаләтләрен гамәлгә ашырганда башкарма комитет җитәкчесе бурычлы:</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4.2.1. аерым дәүләт вәкаләтләре</w:t>
      </w:r>
      <w:r w:rsidR="004848DC" w:rsidRPr="000C0704">
        <w:rPr>
          <w:sz w:val="27"/>
          <w:szCs w:val="27"/>
          <w:lang w:val="tt-RU"/>
        </w:rPr>
        <w:t>н гамәлгә ашыру өчен кирәкле б</w:t>
      </w:r>
      <w:r w:rsidRPr="000C0704">
        <w:rPr>
          <w:sz w:val="27"/>
          <w:szCs w:val="27"/>
          <w:lang w:val="tt-RU"/>
        </w:rPr>
        <w:t>ашкарма комитет эшен оештырырга;</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 xml:space="preserve">4.2.2. үз вәкаләтләре чикләрендә аерым дәүләт вәкаләтләрен гамәлгә ашыру өчен бирелгән матди ресурсларның һәм финанс чараларының, шулай ук </w:t>
      </w:r>
      <w:r w:rsidR="00256F87">
        <w:rPr>
          <w:sz w:val="27"/>
          <w:szCs w:val="27"/>
          <w:lang w:val="tt-RU"/>
        </w:rPr>
        <w:t xml:space="preserve">Уставта каралган очракта һәм тәртиптә </w:t>
      </w:r>
      <w:r w:rsidRPr="000C0704">
        <w:rPr>
          <w:sz w:val="27"/>
          <w:szCs w:val="27"/>
          <w:lang w:val="tt-RU"/>
        </w:rPr>
        <w:t>җирле үзидарә органнары тарафыннан әлеге вәкаләтләрне гамәлгә ашыру өчен өстәмә кулланылучы үз матди ресурсларының һәм финанс чараларының сакланышын һәм максатчан кулланылышын тәэмин итүгә юнәлдерелгән чаралар күрергә;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 xml:space="preserve">4.2.3. </w:t>
      </w:r>
      <w:r w:rsidR="00256F87" w:rsidRPr="000C0704">
        <w:rPr>
          <w:sz w:val="27"/>
          <w:szCs w:val="27"/>
          <w:lang w:val="tt-RU"/>
        </w:rPr>
        <w:t>а</w:t>
      </w:r>
      <w:r w:rsidR="00256F87">
        <w:rPr>
          <w:sz w:val="27"/>
          <w:szCs w:val="27"/>
          <w:lang w:val="tt-RU"/>
        </w:rPr>
        <w:t xml:space="preserve">лар нигезендә </w:t>
      </w:r>
      <w:r w:rsidR="00256F87" w:rsidRPr="000C0704">
        <w:rPr>
          <w:sz w:val="27"/>
          <w:szCs w:val="27"/>
          <w:lang w:val="tt-RU"/>
        </w:rPr>
        <w:t xml:space="preserve">җирле үзидарә органнарына аерым дәүләт вәкаләтләре бирелгән </w:t>
      </w:r>
      <w:r w:rsidRPr="000C0704">
        <w:rPr>
          <w:sz w:val="27"/>
          <w:szCs w:val="27"/>
          <w:lang w:val="tt-RU"/>
        </w:rPr>
        <w:t>федераль законнарда һәм Татарстан Республикасы законнарында билгеләнгән нигезләмәләрне гамәлгә ашыру йөзеннән һәм нигезендә нәшер ителгән муниципаль хокукый актлар турында Россия Федерациясе</w:t>
      </w:r>
      <w:r w:rsidR="00256F87">
        <w:rPr>
          <w:sz w:val="27"/>
          <w:szCs w:val="27"/>
          <w:lang w:val="tt-RU"/>
        </w:rPr>
        <w:t xml:space="preserve"> вәкаләтле</w:t>
      </w:r>
      <w:r w:rsidRPr="000C0704">
        <w:rPr>
          <w:sz w:val="27"/>
          <w:szCs w:val="27"/>
          <w:lang w:val="tt-RU"/>
        </w:rPr>
        <w:t xml:space="preserve"> дәүләт органнарына һәм (яисә) Татарстан Республикасы вәкаләтле дәүләт органнарына белешмәләр бирергә;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4.2.4. федераль законнарда билгеләнгән тәртиптә җирле үзидарә органнарына аерым дәүләт вәкаләтләре тапшырылган Россия Федерациясенең вәкаләтле дәүләт органнарына әлеге вәкаләтләрне гамәлгә ашыру ашыру турында хисап бирергә;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 xml:space="preserve">4.2.5. </w:t>
      </w:r>
      <w:r w:rsidR="00256F87" w:rsidRPr="000C0704">
        <w:rPr>
          <w:sz w:val="27"/>
          <w:szCs w:val="27"/>
          <w:lang w:val="tt-RU"/>
        </w:rPr>
        <w:t xml:space="preserve">алар нигезендә җирле үзидарә органнарына аерым дәүләт вәкаләтләре бирелгән </w:t>
      </w:r>
      <w:r w:rsidRPr="000C0704">
        <w:rPr>
          <w:sz w:val="27"/>
          <w:szCs w:val="27"/>
          <w:lang w:val="tt-RU"/>
        </w:rPr>
        <w:t xml:space="preserve">Татарстан Республикасы законнарында билгеләнгән тәртиптә, </w:t>
      </w:r>
      <w:r w:rsidR="00256F87">
        <w:rPr>
          <w:sz w:val="27"/>
          <w:szCs w:val="27"/>
          <w:lang w:val="tt-RU"/>
        </w:rPr>
        <w:t xml:space="preserve">Татарстан Республикасының </w:t>
      </w:r>
      <w:r w:rsidR="00256F87" w:rsidRPr="000C0704">
        <w:rPr>
          <w:sz w:val="27"/>
          <w:szCs w:val="27"/>
          <w:lang w:val="tt-RU"/>
        </w:rPr>
        <w:t xml:space="preserve">вәкаләтле дәүләт органнарына </w:t>
      </w:r>
      <w:r w:rsidRPr="000C0704">
        <w:rPr>
          <w:sz w:val="27"/>
          <w:szCs w:val="27"/>
          <w:lang w:val="tt-RU"/>
        </w:rPr>
        <w:t>әлеге вәкаләтләрне гамәлгә ашыру турында хисап бирергә;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4.2.6. федераль законнар белән җирле үзидарә органнарына тапшырылган аерым дәүләт вәкаләтләрен гамәлгә ашыруны тикшереп торуда Россия Федерациясе дәүләт хакимияте органнарына ярдәм итәргә;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4.2.7. җирле үзидарә органнарына Татарстан Республикасы законнары белән тапшырылган аерым дәүләт вәкаләтләрен гамәлгә ашыруны тикшереп торуда Татарстан Республикасы дәүләт хакимияте органнарына ярдәм итәргә;</w:t>
      </w:r>
    </w:p>
    <w:p w:rsidR="002446FA" w:rsidRPr="000C0704" w:rsidRDefault="002446FA" w:rsidP="00A123FA">
      <w:pPr>
        <w:autoSpaceDE w:val="0"/>
        <w:autoSpaceDN w:val="0"/>
        <w:adjustRightInd w:val="0"/>
        <w:ind w:left="426" w:firstLine="540"/>
        <w:jc w:val="both"/>
        <w:rPr>
          <w:sz w:val="27"/>
          <w:szCs w:val="27"/>
          <w:lang w:val="tt-RU"/>
        </w:rPr>
      </w:pPr>
      <w:r w:rsidRPr="000C0704">
        <w:rPr>
          <w:sz w:val="27"/>
          <w:szCs w:val="27"/>
          <w:lang w:val="tt-RU"/>
        </w:rPr>
        <w:t xml:space="preserve">4.2.8. үз вәкаләтләре чикләрендә җирле үзидарә органнарының яисә җирле үзидарәнең вазыйфаи затларының федераль законнар белән җирле үзидарә органнарына тапшырылган аерым дәүләт вәкаләтләрен гамәлгә ашыру мәсьәләләре буенча Россия Федерациясе </w:t>
      </w:r>
      <w:r w:rsidR="00324BB6">
        <w:rPr>
          <w:sz w:val="27"/>
          <w:szCs w:val="27"/>
          <w:lang w:val="tt-RU"/>
        </w:rPr>
        <w:t xml:space="preserve">вәкаләтле </w:t>
      </w:r>
      <w:r w:rsidRPr="000C0704">
        <w:rPr>
          <w:sz w:val="27"/>
          <w:szCs w:val="27"/>
          <w:lang w:val="tt-RU"/>
        </w:rPr>
        <w:t>дәүләт органнарының язма күрсәтмәләрендә күрсәтелгән</w:t>
      </w:r>
      <w:r w:rsidR="00324BB6" w:rsidRPr="000C0704">
        <w:rPr>
          <w:lang w:val="tt-RU"/>
        </w:rPr>
        <w:t xml:space="preserve"> </w:t>
      </w:r>
      <w:r w:rsidR="00324BB6" w:rsidRPr="000C0704">
        <w:rPr>
          <w:sz w:val="27"/>
          <w:szCs w:val="27"/>
          <w:lang w:val="tt-RU"/>
        </w:rPr>
        <w:t xml:space="preserve">федераль законнар </w:t>
      </w:r>
      <w:r w:rsidRPr="000C0704">
        <w:rPr>
          <w:sz w:val="27"/>
          <w:szCs w:val="27"/>
          <w:lang w:val="tt-RU"/>
        </w:rPr>
        <w:t xml:space="preserve">таләпләрен </w:t>
      </w:r>
      <w:r w:rsidR="00324BB6">
        <w:rPr>
          <w:sz w:val="27"/>
          <w:szCs w:val="27"/>
          <w:lang w:val="tt-RU"/>
        </w:rPr>
        <w:t xml:space="preserve">бозуны </w:t>
      </w:r>
      <w:r w:rsidRPr="000C0704">
        <w:rPr>
          <w:sz w:val="27"/>
          <w:szCs w:val="27"/>
          <w:lang w:val="tt-RU"/>
        </w:rPr>
        <w:t>бетерүгә юнәлдерелгән чаралар күрергә;</w:t>
      </w:r>
    </w:p>
    <w:p w:rsidR="00A123FA" w:rsidRPr="000C0704" w:rsidRDefault="002446FA" w:rsidP="00324BB6">
      <w:pPr>
        <w:autoSpaceDE w:val="0"/>
        <w:autoSpaceDN w:val="0"/>
        <w:adjustRightInd w:val="0"/>
        <w:ind w:left="426" w:firstLine="540"/>
        <w:jc w:val="both"/>
        <w:rPr>
          <w:sz w:val="27"/>
          <w:szCs w:val="27"/>
          <w:lang w:val="tt-RU"/>
        </w:rPr>
      </w:pPr>
      <w:r w:rsidRPr="000C0704">
        <w:rPr>
          <w:sz w:val="27"/>
          <w:szCs w:val="27"/>
          <w:lang w:val="tt-RU"/>
        </w:rPr>
        <w:t>4.2.9.</w:t>
      </w:r>
      <w:r w:rsidR="00324BB6" w:rsidRPr="000C0704">
        <w:rPr>
          <w:lang w:val="tt-RU"/>
        </w:rPr>
        <w:t xml:space="preserve"> </w:t>
      </w:r>
      <w:r w:rsidR="00324BB6" w:rsidRPr="000C0704">
        <w:rPr>
          <w:sz w:val="27"/>
          <w:szCs w:val="27"/>
          <w:lang w:val="tt-RU"/>
        </w:rPr>
        <w:t>үз вәкаләтләре чикләрендә җирле үзидарә органнарының яисә җирле үзидарәнең вазыйфаи затларының Татарстан Республикасы законнар</w:t>
      </w:r>
      <w:r w:rsidR="00324BB6">
        <w:rPr>
          <w:sz w:val="27"/>
          <w:szCs w:val="27"/>
          <w:lang w:val="tt-RU"/>
        </w:rPr>
        <w:t>ы</w:t>
      </w:r>
      <w:r w:rsidR="00324BB6" w:rsidRPr="000C0704">
        <w:rPr>
          <w:sz w:val="27"/>
          <w:szCs w:val="27"/>
          <w:lang w:val="tt-RU"/>
        </w:rPr>
        <w:t xml:space="preserve"> белән җирле үзидарә органнарына тапшырылган аерым дәүләт вәкаләтләрен гамәлгә ашыру мәсьәләләре буенча</w:t>
      </w:r>
      <w:r w:rsidR="00324BB6">
        <w:rPr>
          <w:sz w:val="27"/>
          <w:szCs w:val="27"/>
          <w:lang w:val="tt-RU"/>
        </w:rPr>
        <w:t xml:space="preserve"> </w:t>
      </w:r>
      <w:r w:rsidR="00324BB6" w:rsidRPr="00324BB6">
        <w:rPr>
          <w:sz w:val="27"/>
          <w:szCs w:val="27"/>
          <w:lang w:val="tt-RU"/>
        </w:rPr>
        <w:t>Татарстан Республикасы</w:t>
      </w:r>
      <w:r w:rsidR="00324BB6" w:rsidRPr="000C0704">
        <w:rPr>
          <w:sz w:val="27"/>
          <w:szCs w:val="27"/>
          <w:lang w:val="tt-RU"/>
        </w:rPr>
        <w:t xml:space="preserve"> вәкаләтле дәүләт органнарының язма күрсәтмәләрендә күрсәтелгән Татарстан Республикасы законнары таләпләрен бозуны бетерүгә юнәлдерелгән чаралар күрергә;</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4.2.10. аерым дәүләт вәкаләтләрен гамәлгә ашыруга таләп ителә торган финанс чыгымнарын исәп-хисаплауны вәкаләтле дәүләт органнарына тапшырырга;</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 xml:space="preserve">4.2.11. җирле үзидарә органнары тарафыннан аерым дәүләт вәкаләтләрен гамәлгә ашыруны туктату турында федераль законнарда һәм Татарстан Республикасы </w:t>
      </w:r>
      <w:r w:rsidRPr="000C0704">
        <w:rPr>
          <w:sz w:val="27"/>
          <w:szCs w:val="27"/>
          <w:lang w:val="tt-RU"/>
        </w:rPr>
        <w:lastRenderedPageBreak/>
        <w:t>законнарында билгеләнгән срокларда матди ресурсларны һәм файдаланылмаган финанс чараларын кире кайтарырга;</w:t>
      </w:r>
    </w:p>
    <w:p w:rsidR="002446FA" w:rsidRPr="000C0704" w:rsidRDefault="002446FA" w:rsidP="002446FA">
      <w:pPr>
        <w:autoSpaceDE w:val="0"/>
        <w:autoSpaceDN w:val="0"/>
        <w:adjustRightInd w:val="0"/>
        <w:ind w:left="426" w:firstLine="540"/>
        <w:jc w:val="both"/>
        <w:rPr>
          <w:sz w:val="27"/>
          <w:szCs w:val="27"/>
          <w:lang w:val="tt-RU"/>
        </w:rPr>
      </w:pPr>
      <w:r w:rsidRPr="000C0704">
        <w:rPr>
          <w:sz w:val="27"/>
          <w:szCs w:val="27"/>
          <w:lang w:val="tt-RU"/>
        </w:rPr>
        <w:t>4.2.12.</w:t>
      </w:r>
      <w:r w:rsidR="00324BB6" w:rsidRPr="000C0704">
        <w:rPr>
          <w:lang w:val="tt-RU"/>
        </w:rPr>
        <w:t xml:space="preserve"> </w:t>
      </w:r>
      <w:r w:rsidR="00324BB6" w:rsidRPr="000C0704">
        <w:rPr>
          <w:sz w:val="27"/>
          <w:szCs w:val="27"/>
          <w:lang w:val="tt-RU"/>
        </w:rPr>
        <w:t>җирле үзидарә органнарына аерым дәүләт вәкаләтләре бирелгән</w:t>
      </w:r>
      <w:r w:rsidRPr="000C0704">
        <w:rPr>
          <w:sz w:val="27"/>
          <w:szCs w:val="27"/>
          <w:lang w:val="tt-RU"/>
        </w:rPr>
        <w:t xml:space="preserve"> федераль законнарда яисә Татарстан Республикасы законнарында билгеләнгә</w:t>
      </w:r>
      <w:r w:rsidR="00324BB6" w:rsidRPr="000C0704">
        <w:rPr>
          <w:sz w:val="27"/>
          <w:szCs w:val="27"/>
          <w:lang w:val="tt-RU"/>
        </w:rPr>
        <w:t xml:space="preserve">н тәртиптә һәм шартлар туганда, </w:t>
      </w:r>
      <w:r w:rsidRPr="000C0704">
        <w:rPr>
          <w:sz w:val="27"/>
          <w:szCs w:val="27"/>
          <w:lang w:val="tt-RU"/>
        </w:rPr>
        <w:t>җирле үзидарә органнары тарафыннан аларны гамәлгә ашыруны туктатуга юнәлдерелгән чаралар күрергә.</w:t>
      </w:r>
    </w:p>
    <w:p w:rsidR="00A123FA" w:rsidRPr="000C0704" w:rsidRDefault="00A123FA" w:rsidP="00A123FA">
      <w:pPr>
        <w:autoSpaceDE w:val="0"/>
        <w:autoSpaceDN w:val="0"/>
        <w:adjustRightInd w:val="0"/>
        <w:ind w:left="426"/>
        <w:jc w:val="center"/>
        <w:outlineLvl w:val="0"/>
        <w:rPr>
          <w:sz w:val="27"/>
          <w:szCs w:val="27"/>
          <w:lang w:val="tt-RU"/>
        </w:rPr>
      </w:pPr>
    </w:p>
    <w:p w:rsidR="00A123FA" w:rsidRPr="000C0704" w:rsidRDefault="00324BB6" w:rsidP="00A123FA">
      <w:pPr>
        <w:autoSpaceDE w:val="0"/>
        <w:autoSpaceDN w:val="0"/>
        <w:adjustRightInd w:val="0"/>
        <w:ind w:left="426"/>
        <w:jc w:val="center"/>
        <w:outlineLvl w:val="0"/>
        <w:rPr>
          <w:sz w:val="27"/>
          <w:szCs w:val="27"/>
          <w:lang w:val="tt-RU"/>
        </w:rPr>
      </w:pPr>
      <w:r w:rsidRPr="000C0704">
        <w:rPr>
          <w:sz w:val="27"/>
          <w:szCs w:val="27"/>
          <w:lang w:val="tt-RU"/>
        </w:rPr>
        <w:t>5. Мэрның хокуклары һәм бурычлары</w:t>
      </w:r>
    </w:p>
    <w:p w:rsidR="00A123FA" w:rsidRPr="000C0704" w:rsidRDefault="005C5F4E" w:rsidP="00A123FA">
      <w:pPr>
        <w:autoSpaceDE w:val="0"/>
        <w:autoSpaceDN w:val="0"/>
        <w:adjustRightInd w:val="0"/>
        <w:ind w:left="426" w:firstLine="540"/>
        <w:jc w:val="both"/>
        <w:rPr>
          <w:sz w:val="27"/>
          <w:szCs w:val="27"/>
          <w:lang w:val="tt-RU"/>
        </w:rPr>
      </w:pPr>
      <w:r w:rsidRPr="000C0704">
        <w:rPr>
          <w:sz w:val="27"/>
          <w:szCs w:val="27"/>
          <w:lang w:val="tt-RU"/>
        </w:rPr>
        <w:t>5.1. Мэр хокуклы</w:t>
      </w:r>
      <w:r w:rsidR="00A123FA" w:rsidRPr="000C0704">
        <w:rPr>
          <w:sz w:val="27"/>
          <w:szCs w:val="27"/>
          <w:lang w:val="tt-RU"/>
        </w:rPr>
        <w:t>:</w:t>
      </w:r>
    </w:p>
    <w:p w:rsidR="005C5F4E" w:rsidRPr="000C0704" w:rsidRDefault="005C5F4E" w:rsidP="005C5F4E">
      <w:pPr>
        <w:autoSpaceDE w:val="0"/>
        <w:autoSpaceDN w:val="0"/>
        <w:adjustRightInd w:val="0"/>
        <w:ind w:left="426" w:firstLine="540"/>
        <w:jc w:val="both"/>
        <w:rPr>
          <w:sz w:val="27"/>
          <w:szCs w:val="27"/>
          <w:lang w:val="tt-RU"/>
        </w:rPr>
      </w:pPr>
      <w:r w:rsidRPr="000C0704">
        <w:rPr>
          <w:sz w:val="27"/>
          <w:szCs w:val="27"/>
          <w:lang w:val="tt-RU"/>
        </w:rPr>
        <w:t xml:space="preserve">5.1.1. башкарма комитет җитәкчесеннән үз вазыйфаларын башкарганда Россия Федерациясе Конституциясен, Татарстан Республикасы Конституциясен, федераль законнарны, Татарстан Республикасы законнарын, Россия Федерациясенең һәм Татарстан Республикасының башка норматив хокукый актларын, </w:t>
      </w:r>
      <w:r>
        <w:rPr>
          <w:sz w:val="27"/>
          <w:szCs w:val="27"/>
          <w:lang w:val="tt-RU"/>
        </w:rPr>
        <w:t xml:space="preserve">Уставны, </w:t>
      </w:r>
      <w:r w:rsidRPr="000C0704">
        <w:rPr>
          <w:sz w:val="27"/>
          <w:szCs w:val="27"/>
          <w:lang w:val="tt-RU"/>
        </w:rPr>
        <w:t>Түбән Кама шәһәр Советы һәм Мэрның карарларын үтәүне таләп итәргә;</w:t>
      </w:r>
    </w:p>
    <w:p w:rsidR="005C5F4E" w:rsidRPr="000C0704" w:rsidRDefault="005C5F4E" w:rsidP="005C5F4E">
      <w:pPr>
        <w:autoSpaceDE w:val="0"/>
        <w:autoSpaceDN w:val="0"/>
        <w:adjustRightInd w:val="0"/>
        <w:ind w:left="426" w:firstLine="540"/>
        <w:jc w:val="both"/>
        <w:rPr>
          <w:sz w:val="27"/>
          <w:szCs w:val="27"/>
          <w:lang w:val="tt-RU"/>
        </w:rPr>
      </w:pPr>
      <w:r w:rsidRPr="000C0704">
        <w:rPr>
          <w:sz w:val="27"/>
          <w:szCs w:val="27"/>
          <w:lang w:val="tt-RU"/>
        </w:rPr>
        <w:t>5.1.2. үз вәкаләтләре чикләрендә башкарма комитет җитәкчесе тарафыннан мәҗбүри үтәлергә тиешле йөкләмәләр бирергә;</w:t>
      </w:r>
    </w:p>
    <w:p w:rsidR="005C5F4E" w:rsidRPr="000C0704" w:rsidRDefault="005C5F4E" w:rsidP="005C5F4E">
      <w:pPr>
        <w:autoSpaceDE w:val="0"/>
        <w:autoSpaceDN w:val="0"/>
        <w:adjustRightInd w:val="0"/>
        <w:ind w:left="426" w:firstLine="540"/>
        <w:jc w:val="both"/>
        <w:rPr>
          <w:sz w:val="27"/>
          <w:szCs w:val="27"/>
          <w:lang w:val="tt-RU"/>
        </w:rPr>
      </w:pPr>
      <w:r w:rsidRPr="000C0704">
        <w:rPr>
          <w:sz w:val="27"/>
          <w:szCs w:val="27"/>
          <w:lang w:val="tt-RU"/>
        </w:rPr>
        <w:t>5.1.3. башкарма комитет җитәкчесеннән Мэр, Түбән Кама шәһәр Советы вәкаләтләрен гамәлгә ашыру өчен кирәкле бәяләмәләрне, документларны, белешмә һәм башка мәгълүматны, шул исәптән соратып алына торган яисә килешенгән вакытка тапшырылырга тиешле башкарма комитет эшчәнлеген контрольдә тотуны гамәлгә ашыруга бәйле мәгълүматны соратып алырга;</w:t>
      </w:r>
    </w:p>
    <w:p w:rsidR="00A123FA" w:rsidRPr="000C0704" w:rsidRDefault="005C5F4E" w:rsidP="0056324D">
      <w:pPr>
        <w:autoSpaceDE w:val="0"/>
        <w:autoSpaceDN w:val="0"/>
        <w:adjustRightInd w:val="0"/>
        <w:ind w:left="426" w:firstLine="540"/>
        <w:jc w:val="both"/>
        <w:rPr>
          <w:sz w:val="27"/>
          <w:szCs w:val="27"/>
          <w:lang w:val="tt-RU"/>
        </w:rPr>
      </w:pPr>
      <w:r w:rsidRPr="000C0704">
        <w:rPr>
          <w:sz w:val="27"/>
          <w:szCs w:val="27"/>
          <w:lang w:val="tt-RU"/>
        </w:rPr>
        <w:t>5.1.4. б</w:t>
      </w:r>
      <w:r w:rsidR="00F5624F" w:rsidRPr="000C0704">
        <w:rPr>
          <w:sz w:val="27"/>
          <w:szCs w:val="27"/>
          <w:lang w:val="tt-RU"/>
        </w:rPr>
        <w:t>ашкарма комитет</w:t>
      </w:r>
      <w:r w:rsidR="00F5624F">
        <w:rPr>
          <w:sz w:val="27"/>
          <w:szCs w:val="27"/>
          <w:lang w:val="tt-RU"/>
        </w:rPr>
        <w:t xml:space="preserve"> </w:t>
      </w:r>
      <w:r w:rsidR="00F5624F" w:rsidRPr="000C0704">
        <w:rPr>
          <w:sz w:val="27"/>
          <w:szCs w:val="27"/>
          <w:lang w:val="tt-RU"/>
        </w:rPr>
        <w:t>җ</w:t>
      </w:r>
      <w:r w:rsidRPr="000C0704">
        <w:rPr>
          <w:sz w:val="27"/>
          <w:szCs w:val="27"/>
          <w:lang w:val="tt-RU"/>
        </w:rPr>
        <w:t>итәкчесенә законнар һәм муниципаль хокукый актлар нигезендә кызыксындыру чараларын кулланырга;</w:t>
      </w:r>
    </w:p>
    <w:p w:rsidR="005C5F4E" w:rsidRPr="000C0704" w:rsidRDefault="0056324D" w:rsidP="005C5F4E">
      <w:pPr>
        <w:autoSpaceDE w:val="0"/>
        <w:autoSpaceDN w:val="0"/>
        <w:adjustRightInd w:val="0"/>
        <w:ind w:left="426" w:firstLine="540"/>
        <w:jc w:val="both"/>
        <w:rPr>
          <w:sz w:val="27"/>
          <w:szCs w:val="27"/>
          <w:lang w:val="tt-RU"/>
        </w:rPr>
      </w:pPr>
      <w:r w:rsidRPr="000C0704">
        <w:rPr>
          <w:sz w:val="27"/>
          <w:szCs w:val="27"/>
          <w:lang w:val="tt-RU"/>
        </w:rPr>
        <w:t>5.1.5. б</w:t>
      </w:r>
      <w:r w:rsidR="00F5624F" w:rsidRPr="000C0704">
        <w:rPr>
          <w:sz w:val="27"/>
          <w:szCs w:val="27"/>
          <w:lang w:val="tt-RU"/>
        </w:rPr>
        <w:t>ашкарма комитет җ</w:t>
      </w:r>
      <w:r w:rsidR="005C5F4E" w:rsidRPr="000C0704">
        <w:rPr>
          <w:sz w:val="27"/>
          <w:szCs w:val="27"/>
          <w:lang w:val="tt-RU"/>
        </w:rPr>
        <w:t>итәкчесен закон нигезендә хезмәт вазыйфаларын үтәмәгән һәм (яки) тиешенчә үтәмәгән өче</w:t>
      </w:r>
      <w:r w:rsidRPr="000C0704">
        <w:rPr>
          <w:sz w:val="27"/>
          <w:szCs w:val="27"/>
          <w:lang w:val="tt-RU"/>
        </w:rPr>
        <w:t>н дисциплинар җаваплылыкка тартырга</w:t>
      </w:r>
      <w:r w:rsidR="005C5F4E" w:rsidRPr="000C0704">
        <w:rPr>
          <w:sz w:val="27"/>
          <w:szCs w:val="27"/>
          <w:lang w:val="tt-RU"/>
        </w:rPr>
        <w:t>;</w:t>
      </w:r>
    </w:p>
    <w:p w:rsidR="005C5F4E" w:rsidRPr="000C0704" w:rsidRDefault="0056324D" w:rsidP="005C5F4E">
      <w:pPr>
        <w:autoSpaceDE w:val="0"/>
        <w:autoSpaceDN w:val="0"/>
        <w:adjustRightInd w:val="0"/>
        <w:ind w:left="426" w:firstLine="540"/>
        <w:jc w:val="both"/>
        <w:rPr>
          <w:sz w:val="27"/>
          <w:szCs w:val="27"/>
          <w:lang w:val="tt-RU"/>
        </w:rPr>
      </w:pPr>
      <w:r w:rsidRPr="000C0704">
        <w:rPr>
          <w:sz w:val="27"/>
          <w:szCs w:val="27"/>
          <w:lang w:val="tt-RU"/>
        </w:rPr>
        <w:t>5.1.6. б</w:t>
      </w:r>
      <w:r w:rsidR="00F5624F" w:rsidRPr="000C0704">
        <w:rPr>
          <w:sz w:val="27"/>
          <w:szCs w:val="27"/>
          <w:lang w:val="tt-RU"/>
        </w:rPr>
        <w:t>ашкарма комитет җ</w:t>
      </w:r>
      <w:r w:rsidR="005C5F4E" w:rsidRPr="000C0704">
        <w:rPr>
          <w:sz w:val="27"/>
          <w:szCs w:val="27"/>
          <w:lang w:val="tt-RU"/>
        </w:rPr>
        <w:t xml:space="preserve">итәкчесе </w:t>
      </w:r>
      <w:r w:rsidRPr="000C0704">
        <w:rPr>
          <w:sz w:val="27"/>
          <w:szCs w:val="27"/>
          <w:lang w:val="tt-RU"/>
        </w:rPr>
        <w:t xml:space="preserve">җирле әһәмияттәге мәсьәләләрне хәл итүгә кагылышлы өлешендә </w:t>
      </w:r>
      <w:r w:rsidR="005C5F4E" w:rsidRPr="000C0704">
        <w:rPr>
          <w:sz w:val="27"/>
          <w:szCs w:val="27"/>
          <w:lang w:val="tt-RU"/>
        </w:rPr>
        <w:t>әлеге контракт шартларын бозуга бәйле рәвештә әлеге контрактны вакытыннан алда өзү турында судка мөрәҗәгать итәргә.</w:t>
      </w:r>
    </w:p>
    <w:p w:rsidR="005C5F4E" w:rsidRPr="000C0704" w:rsidRDefault="0056324D" w:rsidP="005C5F4E">
      <w:pPr>
        <w:autoSpaceDE w:val="0"/>
        <w:autoSpaceDN w:val="0"/>
        <w:adjustRightInd w:val="0"/>
        <w:ind w:left="426" w:firstLine="540"/>
        <w:jc w:val="both"/>
        <w:rPr>
          <w:sz w:val="27"/>
          <w:szCs w:val="27"/>
          <w:lang w:val="tt-RU"/>
        </w:rPr>
      </w:pPr>
      <w:r w:rsidRPr="000C0704">
        <w:rPr>
          <w:sz w:val="27"/>
          <w:szCs w:val="27"/>
          <w:lang w:val="tt-RU"/>
        </w:rPr>
        <w:t>5.2. Мэр б</w:t>
      </w:r>
      <w:r w:rsidR="00F5624F" w:rsidRPr="000C0704">
        <w:rPr>
          <w:sz w:val="27"/>
          <w:szCs w:val="27"/>
          <w:lang w:val="tt-RU"/>
        </w:rPr>
        <w:t>ашкарма комитет җ</w:t>
      </w:r>
      <w:r w:rsidR="005C5F4E" w:rsidRPr="000C0704">
        <w:rPr>
          <w:sz w:val="27"/>
          <w:szCs w:val="27"/>
          <w:lang w:val="tt-RU"/>
        </w:rPr>
        <w:t>итәкчесенең законнарда, муниципаль хокукый актларда һәм әлеге контрактта каралган хокукларын һәм гарантияләрен тормышка ашыруны тәэмин итү буенча чаралар күрә.</w:t>
      </w:r>
    </w:p>
    <w:p w:rsidR="005C5F4E" w:rsidRPr="000C0704" w:rsidRDefault="005C5F4E" w:rsidP="005C5F4E">
      <w:pPr>
        <w:autoSpaceDE w:val="0"/>
        <w:autoSpaceDN w:val="0"/>
        <w:adjustRightInd w:val="0"/>
        <w:ind w:left="426" w:firstLine="540"/>
        <w:jc w:val="both"/>
        <w:rPr>
          <w:sz w:val="27"/>
          <w:szCs w:val="27"/>
          <w:lang w:val="tt-RU"/>
        </w:rPr>
      </w:pPr>
      <w:r w:rsidRPr="000C0704">
        <w:rPr>
          <w:sz w:val="27"/>
          <w:szCs w:val="27"/>
          <w:lang w:val="tt-RU"/>
        </w:rPr>
        <w:t xml:space="preserve">5.3. Мэр, федераль законнар һәм башка норматив </w:t>
      </w:r>
      <w:r w:rsidR="0056324D" w:rsidRPr="000C0704">
        <w:rPr>
          <w:sz w:val="27"/>
          <w:szCs w:val="27"/>
          <w:lang w:val="tt-RU"/>
        </w:rPr>
        <w:t>хокукый актлар белән вәкаләт бирелгән</w:t>
      </w:r>
      <w:r w:rsidRPr="000C0704">
        <w:rPr>
          <w:sz w:val="27"/>
          <w:szCs w:val="27"/>
          <w:lang w:val="tt-RU"/>
        </w:rPr>
        <w:t xml:space="preserve"> органнар һәм в</w:t>
      </w:r>
      <w:r w:rsidR="0056324D" w:rsidRPr="000C0704">
        <w:rPr>
          <w:sz w:val="27"/>
          <w:szCs w:val="27"/>
          <w:lang w:val="tt-RU"/>
        </w:rPr>
        <w:t>азыйфаи затлар таләпләре буенча һәм</w:t>
      </w:r>
      <w:r w:rsidRPr="000C0704">
        <w:rPr>
          <w:sz w:val="27"/>
          <w:szCs w:val="27"/>
          <w:lang w:val="tt-RU"/>
        </w:rPr>
        <w:t xml:space="preserve"> законда каралган башка очракларда,</w:t>
      </w:r>
      <w:r w:rsidR="0056324D" w:rsidRPr="000C0704">
        <w:rPr>
          <w:lang w:val="tt-RU"/>
        </w:rPr>
        <w:t xml:space="preserve"> </w:t>
      </w:r>
      <w:r w:rsidR="0056324D" w:rsidRPr="000C0704">
        <w:rPr>
          <w:sz w:val="27"/>
          <w:szCs w:val="27"/>
          <w:lang w:val="tt-RU"/>
        </w:rPr>
        <w:t>аның вазыйфаи бурычларын үтәүгә</w:t>
      </w:r>
      <w:r w:rsidRPr="000C0704">
        <w:rPr>
          <w:sz w:val="27"/>
          <w:szCs w:val="27"/>
          <w:lang w:val="tt-RU"/>
        </w:rPr>
        <w:t xml:space="preserve"> </w:t>
      </w:r>
      <w:r w:rsidR="0056324D" w:rsidRPr="000C0704">
        <w:rPr>
          <w:sz w:val="27"/>
          <w:szCs w:val="27"/>
          <w:lang w:val="tt-RU"/>
        </w:rPr>
        <w:t>каршы килүче медицина бәяләмәсе нигезендә, б</w:t>
      </w:r>
      <w:r w:rsidR="00F5624F" w:rsidRPr="000C0704">
        <w:rPr>
          <w:sz w:val="27"/>
          <w:szCs w:val="27"/>
          <w:lang w:val="tt-RU"/>
        </w:rPr>
        <w:t>ашкарма комитет җ</w:t>
      </w:r>
      <w:r w:rsidR="0056324D" w:rsidRPr="000C0704">
        <w:rPr>
          <w:sz w:val="27"/>
          <w:szCs w:val="27"/>
          <w:lang w:val="tt-RU"/>
        </w:rPr>
        <w:t>итәкчесен</w:t>
      </w:r>
      <w:r w:rsidRPr="000C0704">
        <w:rPr>
          <w:sz w:val="27"/>
          <w:szCs w:val="27"/>
          <w:lang w:val="tt-RU"/>
        </w:rPr>
        <w:t xml:space="preserve"> биләгән вазыйфаларыннан (вазыйфаи бурычларын үтәүгә юл куймаска) читләштерергә тиеш.</w:t>
      </w:r>
    </w:p>
    <w:p w:rsidR="005C5F4E" w:rsidRPr="000C0704" w:rsidRDefault="005C5F4E" w:rsidP="005C5F4E">
      <w:pPr>
        <w:autoSpaceDE w:val="0"/>
        <w:autoSpaceDN w:val="0"/>
        <w:adjustRightInd w:val="0"/>
        <w:ind w:left="426" w:firstLine="540"/>
        <w:jc w:val="both"/>
        <w:rPr>
          <w:sz w:val="27"/>
          <w:szCs w:val="27"/>
          <w:lang w:val="tt-RU"/>
        </w:rPr>
      </w:pPr>
      <w:r w:rsidRPr="000C0704">
        <w:rPr>
          <w:sz w:val="27"/>
          <w:szCs w:val="27"/>
          <w:lang w:val="tt-RU"/>
        </w:rPr>
        <w:t xml:space="preserve">5.4. Мэрның </w:t>
      </w:r>
      <w:r w:rsidR="0056324D" w:rsidRPr="000C0704">
        <w:rPr>
          <w:sz w:val="27"/>
          <w:szCs w:val="27"/>
          <w:lang w:val="tt-RU"/>
        </w:rPr>
        <w:t>б</w:t>
      </w:r>
      <w:r w:rsidR="00F5624F" w:rsidRPr="000C0704">
        <w:rPr>
          <w:sz w:val="27"/>
          <w:szCs w:val="27"/>
          <w:lang w:val="tt-RU"/>
        </w:rPr>
        <w:t>ашкарма комитет җ</w:t>
      </w:r>
      <w:r w:rsidR="0056324D" w:rsidRPr="000C0704">
        <w:rPr>
          <w:sz w:val="27"/>
          <w:szCs w:val="27"/>
          <w:lang w:val="tt-RU"/>
        </w:rPr>
        <w:t>итәкчесе һәм б</w:t>
      </w:r>
      <w:r w:rsidRPr="000C0704">
        <w:rPr>
          <w:sz w:val="27"/>
          <w:szCs w:val="27"/>
          <w:lang w:val="tt-RU"/>
        </w:rPr>
        <w:t>ашкарма комитет органнары белән үзара хезмәттәшлек итү буенча</w:t>
      </w:r>
      <w:r w:rsidR="0056324D" w:rsidRPr="000C0704">
        <w:rPr>
          <w:lang w:val="tt-RU"/>
        </w:rPr>
        <w:t xml:space="preserve"> </w:t>
      </w:r>
      <w:r w:rsidR="0056324D" w:rsidRPr="000C0704">
        <w:rPr>
          <w:sz w:val="27"/>
          <w:szCs w:val="27"/>
          <w:lang w:val="tt-RU"/>
        </w:rPr>
        <w:t>башка вәкаләтләре</w:t>
      </w:r>
      <w:r w:rsidRPr="000C0704">
        <w:rPr>
          <w:sz w:val="27"/>
          <w:szCs w:val="27"/>
          <w:lang w:val="tt-RU"/>
        </w:rPr>
        <w:t xml:space="preserve"> законнар, Устав һәм башка муниципаль хокукый актлар белән билгеләнә.</w:t>
      </w:r>
    </w:p>
    <w:p w:rsidR="00A123FA" w:rsidRPr="000C0704" w:rsidRDefault="00A123FA" w:rsidP="00A123FA">
      <w:pPr>
        <w:autoSpaceDE w:val="0"/>
        <w:autoSpaceDN w:val="0"/>
        <w:adjustRightInd w:val="0"/>
        <w:ind w:left="426"/>
        <w:jc w:val="center"/>
        <w:outlineLvl w:val="0"/>
        <w:rPr>
          <w:sz w:val="27"/>
          <w:szCs w:val="27"/>
          <w:lang w:val="tt-RU"/>
        </w:rPr>
      </w:pPr>
    </w:p>
    <w:p w:rsidR="0056324D" w:rsidRPr="000C0704" w:rsidRDefault="00F5624F" w:rsidP="00A123FA">
      <w:pPr>
        <w:autoSpaceDE w:val="0"/>
        <w:autoSpaceDN w:val="0"/>
        <w:adjustRightInd w:val="0"/>
        <w:ind w:left="426"/>
        <w:jc w:val="center"/>
        <w:outlineLvl w:val="0"/>
        <w:rPr>
          <w:sz w:val="27"/>
          <w:szCs w:val="27"/>
          <w:lang w:val="tt-RU"/>
        </w:rPr>
      </w:pPr>
      <w:r w:rsidRPr="000C0704">
        <w:rPr>
          <w:sz w:val="27"/>
          <w:szCs w:val="27"/>
          <w:lang w:val="tt-RU"/>
        </w:rPr>
        <w:t>6. Башкарма комитет җ</w:t>
      </w:r>
      <w:r w:rsidR="0056324D" w:rsidRPr="000C0704">
        <w:rPr>
          <w:sz w:val="27"/>
          <w:szCs w:val="27"/>
          <w:lang w:val="tt-RU"/>
        </w:rPr>
        <w:t>итәкчесенең эш вакыты һәм хезмәт өчен түләү</w:t>
      </w:r>
    </w:p>
    <w:p w:rsidR="00C7518A" w:rsidRPr="000C0704" w:rsidRDefault="00C7518A" w:rsidP="00A123FA">
      <w:pPr>
        <w:autoSpaceDE w:val="0"/>
        <w:autoSpaceDN w:val="0"/>
        <w:adjustRightInd w:val="0"/>
        <w:ind w:left="426"/>
        <w:jc w:val="center"/>
        <w:outlineLvl w:val="0"/>
        <w:rPr>
          <w:sz w:val="27"/>
          <w:szCs w:val="27"/>
          <w:lang w:val="tt-RU"/>
        </w:rPr>
      </w:pPr>
    </w:p>
    <w:p w:rsidR="00C7518A" w:rsidRPr="000C0704" w:rsidRDefault="00F5624F" w:rsidP="00C7518A">
      <w:pPr>
        <w:autoSpaceDE w:val="0"/>
        <w:autoSpaceDN w:val="0"/>
        <w:adjustRightInd w:val="0"/>
        <w:ind w:left="426" w:firstLine="540"/>
        <w:jc w:val="both"/>
        <w:rPr>
          <w:sz w:val="27"/>
          <w:szCs w:val="27"/>
          <w:lang w:val="tt-RU"/>
        </w:rPr>
      </w:pPr>
      <w:r w:rsidRPr="000C0704">
        <w:rPr>
          <w:sz w:val="27"/>
          <w:szCs w:val="27"/>
          <w:lang w:val="tt-RU"/>
        </w:rPr>
        <w:t>6.1. Башкарма комитет җ</w:t>
      </w:r>
      <w:r w:rsidR="00C7518A" w:rsidRPr="000C0704">
        <w:rPr>
          <w:sz w:val="27"/>
          <w:szCs w:val="27"/>
          <w:lang w:val="tt-RU"/>
        </w:rPr>
        <w:t>итәкчесенә гамәлдәге законнар һәм Түбән Кама шәһәр Советының норматив хокукый актлары нигезендә акча түләнә.</w:t>
      </w:r>
    </w:p>
    <w:p w:rsidR="00C7518A" w:rsidRPr="000C0704" w:rsidRDefault="00C7518A" w:rsidP="00C7518A">
      <w:pPr>
        <w:autoSpaceDE w:val="0"/>
        <w:autoSpaceDN w:val="0"/>
        <w:adjustRightInd w:val="0"/>
        <w:ind w:left="426" w:firstLine="540"/>
        <w:jc w:val="both"/>
        <w:rPr>
          <w:sz w:val="27"/>
          <w:szCs w:val="27"/>
          <w:lang w:val="tt-RU"/>
        </w:rPr>
      </w:pPr>
      <w:r w:rsidRPr="000C0704">
        <w:rPr>
          <w:sz w:val="27"/>
          <w:szCs w:val="27"/>
          <w:lang w:val="tt-RU"/>
        </w:rPr>
        <w:t>6.2. Түбән Кама муниципаль районы башкарма комитеты җитәкчесенең вазыйфа</w:t>
      </w:r>
      <w:r>
        <w:rPr>
          <w:sz w:val="27"/>
          <w:szCs w:val="27"/>
          <w:lang w:val="tt-RU"/>
        </w:rPr>
        <w:t>и</w:t>
      </w:r>
      <w:r w:rsidRPr="000C0704">
        <w:rPr>
          <w:sz w:val="27"/>
          <w:szCs w:val="27"/>
          <w:lang w:val="tt-RU"/>
        </w:rPr>
        <w:t xml:space="preserve"> окладының күләме инфляция дәрәҗәсен (куллану</w:t>
      </w:r>
      <w:r>
        <w:rPr>
          <w:sz w:val="27"/>
          <w:szCs w:val="27"/>
          <w:lang w:val="tt-RU"/>
        </w:rPr>
        <w:t>чылар</w:t>
      </w:r>
      <w:r w:rsidRPr="000C0704">
        <w:rPr>
          <w:sz w:val="27"/>
          <w:szCs w:val="27"/>
          <w:lang w:val="tt-RU"/>
        </w:rPr>
        <w:t xml:space="preserve"> бәяләрен) исәпкә алып, тиешле елга Татарстан Республикасы Түбән Кама муниципаль районы </w:t>
      </w:r>
      <w:r>
        <w:rPr>
          <w:sz w:val="27"/>
          <w:szCs w:val="27"/>
          <w:lang w:val="tt-RU"/>
        </w:rPr>
        <w:t xml:space="preserve">Түбән Кама шәһәре </w:t>
      </w:r>
      <w:r w:rsidRPr="000C0704">
        <w:rPr>
          <w:sz w:val="27"/>
          <w:szCs w:val="27"/>
          <w:lang w:val="tt-RU"/>
        </w:rPr>
        <w:lastRenderedPageBreak/>
        <w:t xml:space="preserve">муниципаль берәмлеге бюджеты нигезендә </w:t>
      </w:r>
      <w:r>
        <w:rPr>
          <w:sz w:val="27"/>
          <w:szCs w:val="27"/>
          <w:lang w:val="tt-RU"/>
        </w:rPr>
        <w:t xml:space="preserve">___сум тәшкил итә һәм </w:t>
      </w:r>
      <w:r w:rsidRPr="000C0704">
        <w:rPr>
          <w:sz w:val="27"/>
          <w:szCs w:val="27"/>
          <w:lang w:val="tt-RU"/>
        </w:rPr>
        <w:t>ел саен арта (индексацияләнә). Вазыйфаи оклад күләмен арттыру (индексацияләү) турында карар Мэр тарафыннан кабул ителә.</w:t>
      </w:r>
    </w:p>
    <w:p w:rsidR="00C7518A" w:rsidRPr="000C0704" w:rsidRDefault="00C7518A" w:rsidP="00C7518A">
      <w:pPr>
        <w:autoSpaceDE w:val="0"/>
        <w:autoSpaceDN w:val="0"/>
        <w:adjustRightInd w:val="0"/>
        <w:ind w:left="426" w:firstLine="540"/>
        <w:jc w:val="both"/>
        <w:rPr>
          <w:sz w:val="27"/>
          <w:szCs w:val="27"/>
          <w:lang w:val="tt-RU"/>
        </w:rPr>
      </w:pPr>
      <w:r w:rsidRPr="000C0704">
        <w:rPr>
          <w:sz w:val="27"/>
          <w:szCs w:val="27"/>
          <w:lang w:val="tt-RU"/>
        </w:rPr>
        <w:t>6.3. Башкарма комитет Җитәкчесе үз эшчәнлеген нормага салынмаган хезмәт көне шартларында башкара.</w:t>
      </w:r>
    </w:p>
    <w:p w:rsidR="00A123FA" w:rsidRPr="000C0704" w:rsidRDefault="00A123FA" w:rsidP="00A123FA">
      <w:pPr>
        <w:autoSpaceDE w:val="0"/>
        <w:autoSpaceDN w:val="0"/>
        <w:adjustRightInd w:val="0"/>
        <w:ind w:left="426"/>
        <w:jc w:val="center"/>
        <w:outlineLvl w:val="0"/>
        <w:rPr>
          <w:sz w:val="27"/>
          <w:szCs w:val="27"/>
          <w:lang w:val="tt-RU"/>
        </w:rPr>
      </w:pPr>
    </w:p>
    <w:p w:rsidR="00C7518A" w:rsidRPr="000C0704" w:rsidRDefault="00F5624F" w:rsidP="00A123FA">
      <w:pPr>
        <w:autoSpaceDE w:val="0"/>
        <w:autoSpaceDN w:val="0"/>
        <w:adjustRightInd w:val="0"/>
        <w:ind w:left="426"/>
        <w:jc w:val="center"/>
        <w:outlineLvl w:val="0"/>
        <w:rPr>
          <w:sz w:val="27"/>
          <w:szCs w:val="27"/>
          <w:lang w:val="tt-RU"/>
        </w:rPr>
      </w:pPr>
      <w:r w:rsidRPr="000C0704">
        <w:rPr>
          <w:sz w:val="27"/>
          <w:szCs w:val="27"/>
          <w:lang w:val="tt-RU"/>
        </w:rPr>
        <w:t>7. Башкарма комитет җ</w:t>
      </w:r>
      <w:r w:rsidR="00C7518A" w:rsidRPr="000C0704">
        <w:rPr>
          <w:sz w:val="27"/>
          <w:szCs w:val="27"/>
          <w:lang w:val="tt-RU"/>
        </w:rPr>
        <w:t>итәкчесе тарафыннан үз вәкаләтләрен гамәлгә ашыруның социаль-көнкүреш һәм башка шартлары</w:t>
      </w:r>
    </w:p>
    <w:p w:rsidR="00C7518A" w:rsidRPr="000C0704" w:rsidRDefault="00C7518A" w:rsidP="00A123FA">
      <w:pPr>
        <w:autoSpaceDE w:val="0"/>
        <w:autoSpaceDN w:val="0"/>
        <w:adjustRightInd w:val="0"/>
        <w:ind w:left="426"/>
        <w:jc w:val="center"/>
        <w:outlineLvl w:val="0"/>
        <w:rPr>
          <w:sz w:val="27"/>
          <w:szCs w:val="27"/>
          <w:lang w:val="tt-RU"/>
        </w:rPr>
      </w:pPr>
    </w:p>
    <w:p w:rsidR="00C7518A" w:rsidRPr="000C0704" w:rsidRDefault="00C7518A" w:rsidP="00C7518A">
      <w:pPr>
        <w:autoSpaceDE w:val="0"/>
        <w:autoSpaceDN w:val="0"/>
        <w:adjustRightInd w:val="0"/>
        <w:ind w:left="426" w:firstLine="540"/>
        <w:jc w:val="both"/>
        <w:rPr>
          <w:sz w:val="27"/>
          <w:szCs w:val="27"/>
          <w:lang w:val="tt-RU"/>
        </w:rPr>
      </w:pPr>
      <w:r w:rsidRPr="000C0704">
        <w:rPr>
          <w:sz w:val="27"/>
          <w:szCs w:val="27"/>
          <w:lang w:val="tt-RU"/>
        </w:rPr>
        <w:t>7.1. Җирле бюджет акчалары исәбеннән хезмәт вазыйфаларын башкару өчен б</w:t>
      </w:r>
      <w:r w:rsidR="00F5624F" w:rsidRPr="000C0704">
        <w:rPr>
          <w:sz w:val="27"/>
          <w:szCs w:val="27"/>
          <w:lang w:val="tt-RU"/>
        </w:rPr>
        <w:t>ашкарма комитет җ</w:t>
      </w:r>
      <w:r w:rsidRPr="000C0704">
        <w:rPr>
          <w:sz w:val="27"/>
          <w:szCs w:val="27"/>
          <w:lang w:val="tt-RU"/>
        </w:rPr>
        <w:t>итәкчесенә машина йөртүче</w:t>
      </w:r>
      <w:r>
        <w:rPr>
          <w:sz w:val="27"/>
          <w:szCs w:val="27"/>
          <w:lang w:val="tt-RU"/>
        </w:rPr>
        <w:t xml:space="preserve"> белән хезмәт машинасы</w:t>
      </w:r>
      <w:r w:rsidRPr="000C0704">
        <w:rPr>
          <w:sz w:val="27"/>
          <w:szCs w:val="27"/>
          <w:lang w:val="tt-RU"/>
        </w:rPr>
        <w:t>, мобиль элемтә чаралары бирелә.</w:t>
      </w:r>
    </w:p>
    <w:p w:rsidR="00C7518A" w:rsidRPr="000C0704" w:rsidRDefault="00F5624F" w:rsidP="00C7518A">
      <w:pPr>
        <w:autoSpaceDE w:val="0"/>
        <w:autoSpaceDN w:val="0"/>
        <w:adjustRightInd w:val="0"/>
        <w:ind w:left="426" w:firstLine="540"/>
        <w:jc w:val="both"/>
        <w:rPr>
          <w:sz w:val="27"/>
          <w:szCs w:val="27"/>
          <w:lang w:val="tt-RU"/>
        </w:rPr>
      </w:pPr>
      <w:r w:rsidRPr="000C0704">
        <w:rPr>
          <w:sz w:val="27"/>
          <w:szCs w:val="27"/>
          <w:lang w:val="tt-RU"/>
        </w:rPr>
        <w:t>7.2. Башкарма комитет җ</w:t>
      </w:r>
      <w:r w:rsidR="00C7518A" w:rsidRPr="000C0704">
        <w:rPr>
          <w:sz w:val="27"/>
          <w:szCs w:val="27"/>
          <w:lang w:val="tt-RU"/>
        </w:rPr>
        <w:t>итәкчесенә командировка чыгымнары каплана, башка түләүләр башкарыла, шулай ук законнар һәм Түбән Кама шәһәр Советының муниципаль хезмәткәрләр өчен норматив хокукый актларда</w:t>
      </w:r>
      <w:r w:rsidR="00C7518A">
        <w:rPr>
          <w:sz w:val="27"/>
          <w:szCs w:val="27"/>
          <w:lang w:val="tt-RU"/>
        </w:rPr>
        <w:t>, Мэр тарафыннан</w:t>
      </w:r>
      <w:r w:rsidR="00C7518A" w:rsidRPr="000C0704">
        <w:rPr>
          <w:sz w:val="27"/>
          <w:szCs w:val="27"/>
          <w:lang w:val="tt-RU"/>
        </w:rPr>
        <w:t xml:space="preserve"> билгеләнгән ел саен түләнә торган отпуск һәм башка гарантияләр бирелә.</w:t>
      </w:r>
    </w:p>
    <w:p w:rsidR="00A123FA" w:rsidRPr="000C0704" w:rsidRDefault="00A123FA" w:rsidP="00A123FA">
      <w:pPr>
        <w:autoSpaceDE w:val="0"/>
        <w:autoSpaceDN w:val="0"/>
        <w:adjustRightInd w:val="0"/>
        <w:ind w:left="426"/>
        <w:jc w:val="center"/>
        <w:outlineLvl w:val="0"/>
        <w:rPr>
          <w:sz w:val="27"/>
          <w:szCs w:val="27"/>
          <w:lang w:val="tt-RU"/>
        </w:rPr>
      </w:pPr>
    </w:p>
    <w:p w:rsidR="00A123FA" w:rsidRPr="000C0704" w:rsidRDefault="00F5624F" w:rsidP="00A123FA">
      <w:pPr>
        <w:autoSpaceDE w:val="0"/>
        <w:autoSpaceDN w:val="0"/>
        <w:adjustRightInd w:val="0"/>
        <w:ind w:left="426"/>
        <w:jc w:val="center"/>
        <w:outlineLvl w:val="0"/>
        <w:rPr>
          <w:sz w:val="27"/>
          <w:szCs w:val="27"/>
          <w:lang w:val="tt-RU"/>
        </w:rPr>
      </w:pPr>
      <w:r w:rsidRPr="000C0704">
        <w:rPr>
          <w:sz w:val="27"/>
          <w:szCs w:val="27"/>
          <w:lang w:val="tt-RU"/>
        </w:rPr>
        <w:t>8. Башкарма комитет җ</w:t>
      </w:r>
      <w:r w:rsidR="00C7518A" w:rsidRPr="000C0704">
        <w:rPr>
          <w:sz w:val="27"/>
          <w:szCs w:val="27"/>
          <w:lang w:val="tt-RU"/>
        </w:rPr>
        <w:t>итәкчесенең вәкаләтләре срогы</w:t>
      </w:r>
    </w:p>
    <w:p w:rsidR="00C7518A" w:rsidRPr="000C0704" w:rsidRDefault="00C7518A" w:rsidP="00C7518A">
      <w:pPr>
        <w:autoSpaceDE w:val="0"/>
        <w:autoSpaceDN w:val="0"/>
        <w:adjustRightInd w:val="0"/>
        <w:ind w:left="426" w:firstLine="540"/>
        <w:jc w:val="both"/>
        <w:rPr>
          <w:sz w:val="27"/>
          <w:szCs w:val="27"/>
          <w:lang w:val="tt-RU"/>
        </w:rPr>
      </w:pPr>
      <w:bookmarkStart w:id="1" w:name="Par112"/>
      <w:bookmarkEnd w:id="1"/>
      <w:r w:rsidRPr="000C0704">
        <w:rPr>
          <w:sz w:val="27"/>
          <w:szCs w:val="27"/>
          <w:lang w:val="tt-RU"/>
        </w:rPr>
        <w:t>8.1. Башкарма комитет җитәкчесе әлеге контракт төзелгән көннән үз вәкаләтләрен тормышка ашыра башлый.</w:t>
      </w:r>
    </w:p>
    <w:p w:rsidR="00C7518A" w:rsidRPr="000C0704" w:rsidRDefault="00C7518A" w:rsidP="00C7518A">
      <w:pPr>
        <w:autoSpaceDE w:val="0"/>
        <w:autoSpaceDN w:val="0"/>
        <w:adjustRightInd w:val="0"/>
        <w:ind w:left="426" w:firstLine="540"/>
        <w:jc w:val="both"/>
        <w:rPr>
          <w:sz w:val="27"/>
          <w:szCs w:val="27"/>
          <w:lang w:val="tt-RU"/>
        </w:rPr>
      </w:pPr>
      <w:r w:rsidRPr="000C0704">
        <w:rPr>
          <w:sz w:val="27"/>
          <w:szCs w:val="27"/>
          <w:lang w:val="tt-RU"/>
        </w:rPr>
        <w:t>Башкарма комитет җитәкчесе белән әлеге контракт Түбән Кама шәһәр Советының башкарма комитет җитәкчесе вазыйфасына (яңа чакырылыш Түбән Кама шәһәр Советы эшли башлаганчы</w:t>
      </w:r>
      <w:r w:rsidR="00994B28" w:rsidRPr="000C0704">
        <w:rPr>
          <w:sz w:val="27"/>
          <w:szCs w:val="27"/>
          <w:lang w:val="tt-RU"/>
        </w:rPr>
        <w:t>га кадәр) зат</w:t>
      </w:r>
      <w:r w:rsidR="00994B28">
        <w:rPr>
          <w:sz w:val="27"/>
          <w:szCs w:val="27"/>
          <w:lang w:val="tt-RU"/>
        </w:rPr>
        <w:t>ны</w:t>
      </w:r>
      <w:r w:rsidR="00994B28" w:rsidRPr="000C0704">
        <w:rPr>
          <w:sz w:val="27"/>
          <w:szCs w:val="27"/>
          <w:lang w:val="tt-RU"/>
        </w:rPr>
        <w:t xml:space="preserve"> билгеләү турында к</w:t>
      </w:r>
      <w:r w:rsidRPr="000C0704">
        <w:rPr>
          <w:sz w:val="27"/>
          <w:szCs w:val="27"/>
          <w:lang w:val="tt-RU"/>
        </w:rPr>
        <w:t>арар кабул иткән вәкаләтләре срогына төзелә һәм биш ел тәшкил итә.</w:t>
      </w:r>
    </w:p>
    <w:p w:rsidR="00C7518A" w:rsidRPr="000C0704" w:rsidRDefault="00F5624F" w:rsidP="00C7518A">
      <w:pPr>
        <w:ind w:left="426" w:firstLine="567"/>
        <w:jc w:val="both"/>
        <w:rPr>
          <w:sz w:val="27"/>
          <w:szCs w:val="27"/>
          <w:lang w:val="tt-RU"/>
        </w:rPr>
      </w:pPr>
      <w:bookmarkStart w:id="2" w:name="Par114"/>
      <w:bookmarkEnd w:id="2"/>
      <w:r w:rsidRPr="000C0704">
        <w:rPr>
          <w:sz w:val="27"/>
          <w:szCs w:val="27"/>
          <w:lang w:val="tt-RU"/>
        </w:rPr>
        <w:t>8.2. Башкарма комитет җ</w:t>
      </w:r>
      <w:r w:rsidR="00C7518A" w:rsidRPr="000C0704">
        <w:rPr>
          <w:sz w:val="27"/>
          <w:szCs w:val="27"/>
          <w:lang w:val="tt-RU"/>
        </w:rPr>
        <w:t>итәкчесе вәкаләтләре</w:t>
      </w:r>
      <w:r w:rsidR="00994B28">
        <w:rPr>
          <w:sz w:val="27"/>
          <w:szCs w:val="27"/>
          <w:lang w:val="tt-RU"/>
        </w:rPr>
        <w:t xml:space="preserve"> түбәндәге очракларда</w:t>
      </w:r>
      <w:r w:rsidR="00C7518A" w:rsidRPr="000C0704">
        <w:rPr>
          <w:sz w:val="27"/>
          <w:szCs w:val="27"/>
          <w:lang w:val="tt-RU"/>
        </w:rPr>
        <w:t xml:space="preserve"> вакытыннан алда туктатыла:</w:t>
      </w:r>
    </w:p>
    <w:p w:rsidR="00C7518A" w:rsidRPr="00C7518A" w:rsidRDefault="00994B28" w:rsidP="00C7518A">
      <w:pPr>
        <w:ind w:left="426" w:firstLine="567"/>
        <w:jc w:val="both"/>
        <w:rPr>
          <w:sz w:val="27"/>
          <w:szCs w:val="27"/>
        </w:rPr>
      </w:pPr>
      <w:r>
        <w:rPr>
          <w:sz w:val="27"/>
          <w:szCs w:val="27"/>
        </w:rPr>
        <w:t>8.2.1. вафат булу</w:t>
      </w:r>
      <w:r w:rsidR="00C7518A" w:rsidRPr="00C7518A">
        <w:rPr>
          <w:sz w:val="27"/>
          <w:szCs w:val="27"/>
        </w:rPr>
        <w:t>;</w:t>
      </w:r>
    </w:p>
    <w:p w:rsidR="00C7518A" w:rsidRPr="00C7518A" w:rsidRDefault="00C7518A" w:rsidP="00C7518A">
      <w:pPr>
        <w:ind w:left="426" w:firstLine="567"/>
        <w:jc w:val="both"/>
        <w:rPr>
          <w:sz w:val="27"/>
          <w:szCs w:val="27"/>
        </w:rPr>
      </w:pPr>
      <w:r w:rsidRPr="00C7518A">
        <w:rPr>
          <w:sz w:val="27"/>
          <w:szCs w:val="27"/>
        </w:rPr>
        <w:t>8.2.2. үз теләгең белән отставка</w:t>
      </w:r>
      <w:r w:rsidR="00994B28">
        <w:rPr>
          <w:sz w:val="27"/>
          <w:szCs w:val="27"/>
          <w:lang w:val="tt-RU"/>
        </w:rPr>
        <w:t xml:space="preserve"> китү</w:t>
      </w:r>
      <w:r w:rsidRPr="00C7518A">
        <w:rPr>
          <w:sz w:val="27"/>
          <w:szCs w:val="27"/>
        </w:rPr>
        <w:t>;</w:t>
      </w:r>
    </w:p>
    <w:p w:rsidR="00C7518A" w:rsidRPr="00852963" w:rsidRDefault="00C7518A" w:rsidP="00C7518A">
      <w:pPr>
        <w:ind w:left="426" w:firstLine="567"/>
        <w:jc w:val="both"/>
        <w:rPr>
          <w:sz w:val="27"/>
          <w:szCs w:val="27"/>
        </w:rPr>
      </w:pPr>
      <w:r w:rsidRPr="00C7518A">
        <w:rPr>
          <w:sz w:val="27"/>
          <w:szCs w:val="27"/>
        </w:rPr>
        <w:t>8.2.3. «Россия Федерациясендә җирле үзидарә оештыруның гомуми принциплары турында»</w:t>
      </w:r>
      <w:r>
        <w:rPr>
          <w:sz w:val="27"/>
          <w:szCs w:val="27"/>
          <w:lang w:val="tt-RU"/>
        </w:rPr>
        <w:t xml:space="preserve"> </w:t>
      </w:r>
      <w:r w:rsidRPr="00C7518A">
        <w:rPr>
          <w:sz w:val="27"/>
          <w:szCs w:val="27"/>
        </w:rPr>
        <w:t>Федераль законның 37 статьясындагы 11 өлеше нигезендә контрактны өзү;</w:t>
      </w:r>
    </w:p>
    <w:p w:rsidR="00C7518A" w:rsidRPr="00C7518A" w:rsidRDefault="00C7518A" w:rsidP="00C7518A">
      <w:pPr>
        <w:ind w:left="426" w:firstLine="567"/>
        <w:jc w:val="both"/>
        <w:rPr>
          <w:sz w:val="27"/>
          <w:szCs w:val="27"/>
        </w:rPr>
      </w:pPr>
      <w:r w:rsidRPr="00C7518A">
        <w:rPr>
          <w:sz w:val="27"/>
          <w:szCs w:val="27"/>
        </w:rPr>
        <w:t>8.2.4. «Россия Федерациясендә җирле үзидарә оештыруның гомуми принциплары турында»</w:t>
      </w:r>
      <w:r w:rsidR="00994B28">
        <w:rPr>
          <w:sz w:val="27"/>
          <w:szCs w:val="27"/>
          <w:lang w:val="tt-RU"/>
        </w:rPr>
        <w:t xml:space="preserve"> </w:t>
      </w:r>
      <w:r w:rsidRPr="00C7518A">
        <w:rPr>
          <w:sz w:val="27"/>
          <w:szCs w:val="27"/>
        </w:rPr>
        <w:t>Федераль законның 74 статьясы</w:t>
      </w:r>
      <w:r w:rsidR="00994B28">
        <w:rPr>
          <w:sz w:val="27"/>
          <w:szCs w:val="27"/>
        </w:rPr>
        <w:t xml:space="preserve"> нигезендә вазыйфадан баш тарту</w:t>
      </w:r>
      <w:r w:rsidRPr="00C7518A">
        <w:rPr>
          <w:sz w:val="27"/>
          <w:szCs w:val="27"/>
        </w:rPr>
        <w:t>;</w:t>
      </w:r>
    </w:p>
    <w:p w:rsidR="00C7518A" w:rsidRPr="00C7518A" w:rsidRDefault="00C7518A" w:rsidP="00C7518A">
      <w:pPr>
        <w:ind w:left="426" w:firstLine="567"/>
        <w:jc w:val="both"/>
        <w:rPr>
          <w:sz w:val="27"/>
          <w:szCs w:val="27"/>
        </w:rPr>
      </w:pPr>
      <w:r w:rsidRPr="00C7518A">
        <w:rPr>
          <w:sz w:val="27"/>
          <w:szCs w:val="27"/>
        </w:rPr>
        <w:t>8.2.5. суд тарафыннан эш</w:t>
      </w:r>
      <w:r w:rsidR="00994B28">
        <w:rPr>
          <w:sz w:val="27"/>
          <w:szCs w:val="27"/>
        </w:rPr>
        <w:t>кә сәләтсез яисә чикләнгән эшкә сәләтсез</w:t>
      </w:r>
      <w:r w:rsidRPr="00C7518A">
        <w:rPr>
          <w:sz w:val="27"/>
          <w:szCs w:val="27"/>
        </w:rPr>
        <w:t xml:space="preserve"> дип тану;</w:t>
      </w:r>
    </w:p>
    <w:p w:rsidR="00C7518A" w:rsidRPr="00C7518A" w:rsidRDefault="00C7518A" w:rsidP="00C7518A">
      <w:pPr>
        <w:ind w:left="426" w:firstLine="567"/>
        <w:jc w:val="both"/>
        <w:rPr>
          <w:sz w:val="27"/>
          <w:szCs w:val="27"/>
        </w:rPr>
      </w:pPr>
      <w:r w:rsidRPr="00C7518A">
        <w:rPr>
          <w:sz w:val="27"/>
          <w:szCs w:val="27"/>
        </w:rPr>
        <w:t>8.2.6. суд тарафыннан хәбәрсез югалган дип тану яки вафат булган дип игълан итү;</w:t>
      </w:r>
    </w:p>
    <w:p w:rsidR="00C7518A" w:rsidRPr="00C7518A" w:rsidRDefault="00C7518A" w:rsidP="00C7518A">
      <w:pPr>
        <w:ind w:left="426" w:firstLine="567"/>
        <w:jc w:val="both"/>
        <w:rPr>
          <w:sz w:val="27"/>
          <w:szCs w:val="27"/>
        </w:rPr>
      </w:pPr>
      <w:r w:rsidRPr="00C7518A">
        <w:rPr>
          <w:sz w:val="27"/>
          <w:szCs w:val="27"/>
        </w:rPr>
        <w:t xml:space="preserve">8.2.7. </w:t>
      </w:r>
      <w:r w:rsidR="00994B28">
        <w:rPr>
          <w:sz w:val="27"/>
          <w:szCs w:val="27"/>
          <w:lang w:val="tt-RU"/>
        </w:rPr>
        <w:t xml:space="preserve">аңа карата </w:t>
      </w:r>
      <w:r w:rsidR="00994B28">
        <w:rPr>
          <w:sz w:val="27"/>
          <w:szCs w:val="27"/>
        </w:rPr>
        <w:t>суд</w:t>
      </w:r>
      <w:r w:rsidR="00994B28">
        <w:rPr>
          <w:sz w:val="27"/>
          <w:szCs w:val="27"/>
          <w:lang w:val="tt-RU"/>
        </w:rPr>
        <w:t>ның гаепләү</w:t>
      </w:r>
      <w:r w:rsidR="00994B28">
        <w:rPr>
          <w:sz w:val="27"/>
          <w:szCs w:val="27"/>
        </w:rPr>
        <w:t xml:space="preserve"> карары законлы көченә керү</w:t>
      </w:r>
      <w:r w:rsidRPr="00C7518A">
        <w:rPr>
          <w:sz w:val="27"/>
          <w:szCs w:val="27"/>
        </w:rPr>
        <w:t>;</w:t>
      </w:r>
    </w:p>
    <w:p w:rsidR="00C7518A" w:rsidRPr="00852963" w:rsidRDefault="00C7518A" w:rsidP="00C7518A">
      <w:pPr>
        <w:ind w:left="426" w:firstLine="567"/>
        <w:jc w:val="both"/>
        <w:rPr>
          <w:sz w:val="27"/>
          <w:szCs w:val="27"/>
        </w:rPr>
      </w:pPr>
      <w:r w:rsidRPr="00C7518A">
        <w:rPr>
          <w:sz w:val="27"/>
          <w:szCs w:val="27"/>
        </w:rPr>
        <w:t>8.2.8. Россия Федерациясеннән читкә даими яшәү урынына чыгу;</w:t>
      </w:r>
    </w:p>
    <w:p w:rsidR="00C7518A" w:rsidRPr="00852963" w:rsidRDefault="00C7518A" w:rsidP="00A123FA">
      <w:pPr>
        <w:ind w:left="426" w:firstLine="567"/>
        <w:jc w:val="both"/>
        <w:rPr>
          <w:sz w:val="27"/>
          <w:szCs w:val="27"/>
        </w:rPr>
      </w:pPr>
      <w:r w:rsidRPr="00C7518A">
        <w:rPr>
          <w:sz w:val="27"/>
          <w:szCs w:val="27"/>
        </w:rPr>
        <w:t xml:space="preserve">8.2.9. Россия Федерациясе гражданлыгын туктату, чит ил гражданлыгын – </w:t>
      </w:r>
      <w:r w:rsidR="00994B28">
        <w:rPr>
          <w:sz w:val="27"/>
          <w:szCs w:val="27"/>
          <w:lang w:val="tt-RU"/>
        </w:rPr>
        <w:t xml:space="preserve">Россия Федерациясе халыкара шартнамәсе катнашучысын туктату, </w:t>
      </w:r>
      <w:r w:rsidRPr="00C7518A">
        <w:rPr>
          <w:sz w:val="27"/>
          <w:szCs w:val="27"/>
        </w:rPr>
        <w:t>аның нигезендә чит ил гражданы җирле үзидарә</w:t>
      </w:r>
      <w:r w:rsidR="00994B28">
        <w:rPr>
          <w:sz w:val="27"/>
          <w:szCs w:val="27"/>
        </w:rPr>
        <w:t xml:space="preserve"> органнарына сайланырга, чит ил гражданлыгын алырга яисә </w:t>
      </w:r>
      <w:r w:rsidRPr="00C7518A">
        <w:rPr>
          <w:sz w:val="27"/>
          <w:szCs w:val="27"/>
        </w:rPr>
        <w:t xml:space="preserve"> </w:t>
      </w:r>
      <w:r w:rsidR="006054B3">
        <w:rPr>
          <w:sz w:val="27"/>
          <w:szCs w:val="27"/>
        </w:rPr>
        <w:t xml:space="preserve">тору кәгазе </w:t>
      </w:r>
      <w:r w:rsidR="00994B28" w:rsidRPr="00994B28">
        <w:rPr>
          <w:sz w:val="27"/>
          <w:szCs w:val="27"/>
        </w:rPr>
        <w:t xml:space="preserve">яисә </w:t>
      </w:r>
      <w:r w:rsidRPr="00C7518A">
        <w:rPr>
          <w:sz w:val="27"/>
          <w:szCs w:val="27"/>
        </w:rPr>
        <w:t xml:space="preserve">Россия Федерациясе гражданының Россия Федерациясе халыкара шартнамәсендә катнашучы булмаган чит ил дәүләте территориясендә даими яшәү хокукын раслаучы </w:t>
      </w:r>
      <w:r w:rsidR="00994B28">
        <w:rPr>
          <w:sz w:val="27"/>
          <w:szCs w:val="27"/>
        </w:rPr>
        <w:t>башка документ алу</w:t>
      </w:r>
      <w:r w:rsidR="006054B3">
        <w:rPr>
          <w:sz w:val="27"/>
          <w:szCs w:val="27"/>
        </w:rPr>
        <w:t>, аның нигезендә чит ил гражданлыгы</w:t>
      </w:r>
      <w:r w:rsidRPr="00C7518A">
        <w:rPr>
          <w:sz w:val="27"/>
          <w:szCs w:val="27"/>
        </w:rPr>
        <w:t xml:space="preserve"> булган Россия Федерациясе гражданы җирле үзидарә органнарына сайланырга хокуклы;</w:t>
      </w:r>
    </w:p>
    <w:p w:rsidR="00C7518A" w:rsidRPr="00C7518A" w:rsidRDefault="00C7518A" w:rsidP="00C7518A">
      <w:pPr>
        <w:autoSpaceDE w:val="0"/>
        <w:autoSpaceDN w:val="0"/>
        <w:adjustRightInd w:val="0"/>
        <w:ind w:left="426" w:firstLine="540"/>
        <w:jc w:val="both"/>
        <w:rPr>
          <w:sz w:val="27"/>
          <w:szCs w:val="27"/>
        </w:rPr>
      </w:pPr>
      <w:r w:rsidRPr="00C7518A">
        <w:rPr>
          <w:sz w:val="27"/>
          <w:szCs w:val="27"/>
        </w:rPr>
        <w:t>8.2.10. хәрби хезмәткә чакырылу яки аны алыштыручы альтернатив граждан хезмәтенә җибәрү;</w:t>
      </w:r>
    </w:p>
    <w:p w:rsidR="00C7518A" w:rsidRPr="00C7518A" w:rsidRDefault="00C7518A" w:rsidP="00C7518A">
      <w:pPr>
        <w:autoSpaceDE w:val="0"/>
        <w:autoSpaceDN w:val="0"/>
        <w:adjustRightInd w:val="0"/>
        <w:ind w:left="426" w:firstLine="540"/>
        <w:jc w:val="both"/>
        <w:rPr>
          <w:sz w:val="27"/>
          <w:szCs w:val="27"/>
        </w:rPr>
      </w:pPr>
      <w:r w:rsidRPr="00C7518A">
        <w:rPr>
          <w:sz w:val="27"/>
          <w:szCs w:val="27"/>
        </w:rPr>
        <w:t>8.2.11. шәһәрне үзгәртеп кору;</w:t>
      </w:r>
    </w:p>
    <w:p w:rsidR="00C7518A" w:rsidRPr="00C7518A" w:rsidRDefault="00C7518A" w:rsidP="00C7518A">
      <w:pPr>
        <w:autoSpaceDE w:val="0"/>
        <w:autoSpaceDN w:val="0"/>
        <w:adjustRightInd w:val="0"/>
        <w:ind w:left="426" w:firstLine="540"/>
        <w:jc w:val="both"/>
        <w:rPr>
          <w:sz w:val="27"/>
          <w:szCs w:val="27"/>
        </w:rPr>
      </w:pPr>
      <w:r w:rsidRPr="00C7518A">
        <w:rPr>
          <w:sz w:val="27"/>
          <w:szCs w:val="27"/>
        </w:rPr>
        <w:lastRenderedPageBreak/>
        <w:t>8.2.12. шәһәр чикләрен үзгәртү нәтиҗәсендә килеп чыккан</w:t>
      </w:r>
      <w:r w:rsidR="006054B3" w:rsidRPr="006054B3">
        <w:t xml:space="preserve"> </w:t>
      </w:r>
      <w:r w:rsidR="006054B3">
        <w:rPr>
          <w:sz w:val="27"/>
          <w:szCs w:val="27"/>
        </w:rPr>
        <w:t>район сайлаучыларының саны 25 проценттан артып китү</w:t>
      </w:r>
      <w:r w:rsidRPr="00C7518A">
        <w:rPr>
          <w:sz w:val="27"/>
          <w:szCs w:val="27"/>
        </w:rPr>
        <w:t>.</w:t>
      </w:r>
    </w:p>
    <w:p w:rsidR="00C7518A" w:rsidRDefault="00C7518A" w:rsidP="00C7518A">
      <w:pPr>
        <w:autoSpaceDE w:val="0"/>
        <w:autoSpaceDN w:val="0"/>
        <w:adjustRightInd w:val="0"/>
        <w:ind w:left="426" w:firstLine="540"/>
        <w:jc w:val="both"/>
        <w:rPr>
          <w:sz w:val="27"/>
          <w:szCs w:val="27"/>
        </w:rPr>
      </w:pPr>
      <w:r w:rsidRPr="00C7518A">
        <w:rPr>
          <w:sz w:val="27"/>
          <w:szCs w:val="27"/>
        </w:rPr>
        <w:t>8.3. Түбән Кама шәһәр Советының вәкаләтләре вакыты чыккач яки аның вәкаләтләре вакытыннан алда туктат</w:t>
      </w:r>
      <w:r w:rsidR="00F5624F">
        <w:rPr>
          <w:sz w:val="27"/>
          <w:szCs w:val="27"/>
        </w:rPr>
        <w:t>ылганнан соң, башкарма комитет җ</w:t>
      </w:r>
      <w:r w:rsidRPr="00C7518A">
        <w:rPr>
          <w:sz w:val="27"/>
          <w:szCs w:val="27"/>
        </w:rPr>
        <w:t>итәкчесе үз вәк</w:t>
      </w:r>
      <w:r w:rsidR="00F5624F">
        <w:rPr>
          <w:sz w:val="27"/>
          <w:szCs w:val="27"/>
        </w:rPr>
        <w:t>аләтләрен билгеләнгән тәртиптә б</w:t>
      </w:r>
      <w:r w:rsidRPr="00C7518A">
        <w:rPr>
          <w:sz w:val="27"/>
          <w:szCs w:val="27"/>
        </w:rPr>
        <w:t>ашкарма комитетның яңа җитәкчесе билгеләнгәнче һәм аның белән контракт төз</w:t>
      </w:r>
      <w:r w:rsidR="006054B3">
        <w:rPr>
          <w:sz w:val="27"/>
          <w:szCs w:val="27"/>
          <w:lang w:val="tt-RU"/>
        </w:rPr>
        <w:t>ел</w:t>
      </w:r>
      <w:r w:rsidRPr="00C7518A">
        <w:rPr>
          <w:sz w:val="27"/>
          <w:szCs w:val="27"/>
        </w:rPr>
        <w:t>гәнче гамәлгә ашыруны дәвам итә.</w:t>
      </w:r>
    </w:p>
    <w:p w:rsidR="00A123FA" w:rsidRPr="00852963" w:rsidRDefault="00A123FA" w:rsidP="00A123FA">
      <w:pPr>
        <w:autoSpaceDE w:val="0"/>
        <w:autoSpaceDN w:val="0"/>
        <w:adjustRightInd w:val="0"/>
        <w:ind w:left="426" w:firstLine="540"/>
        <w:jc w:val="both"/>
        <w:rPr>
          <w:sz w:val="27"/>
          <w:szCs w:val="27"/>
        </w:rPr>
      </w:pPr>
    </w:p>
    <w:p w:rsidR="00A123FA" w:rsidRPr="006054B3" w:rsidRDefault="006054B3" w:rsidP="00A123FA">
      <w:pPr>
        <w:autoSpaceDE w:val="0"/>
        <w:autoSpaceDN w:val="0"/>
        <w:adjustRightInd w:val="0"/>
        <w:ind w:left="426"/>
        <w:jc w:val="center"/>
        <w:outlineLvl w:val="0"/>
        <w:rPr>
          <w:sz w:val="27"/>
          <w:szCs w:val="27"/>
          <w:lang w:val="tt-RU"/>
        </w:rPr>
      </w:pPr>
      <w:r>
        <w:rPr>
          <w:sz w:val="27"/>
          <w:szCs w:val="27"/>
        </w:rPr>
        <w:t xml:space="preserve">9. </w:t>
      </w:r>
      <w:r>
        <w:rPr>
          <w:sz w:val="27"/>
          <w:szCs w:val="27"/>
          <w:lang w:val="tt-RU"/>
        </w:rPr>
        <w:t>Якларның җаваплылыгы</w:t>
      </w:r>
    </w:p>
    <w:p w:rsidR="006054B3" w:rsidRPr="006054B3" w:rsidRDefault="006054B3" w:rsidP="006054B3">
      <w:pPr>
        <w:autoSpaceDE w:val="0"/>
        <w:autoSpaceDN w:val="0"/>
        <w:adjustRightInd w:val="0"/>
        <w:ind w:left="426" w:firstLine="540"/>
        <w:jc w:val="both"/>
        <w:rPr>
          <w:sz w:val="27"/>
          <w:szCs w:val="27"/>
        </w:rPr>
      </w:pPr>
      <w:r w:rsidRPr="006054B3">
        <w:rPr>
          <w:sz w:val="27"/>
          <w:szCs w:val="27"/>
        </w:rPr>
        <w:t>9.1. Әлеге контракт шартларын үтәмәгән һәм (яки) тиешенчә үтәмәгән өчен яклар гамәлдәге законнар нигезендә җаваплы.</w:t>
      </w:r>
    </w:p>
    <w:p w:rsidR="006054B3" w:rsidRPr="00852963" w:rsidRDefault="00F5624F" w:rsidP="006054B3">
      <w:pPr>
        <w:autoSpaceDE w:val="0"/>
        <w:autoSpaceDN w:val="0"/>
        <w:adjustRightInd w:val="0"/>
        <w:ind w:left="426" w:firstLine="540"/>
        <w:jc w:val="both"/>
        <w:rPr>
          <w:sz w:val="27"/>
          <w:szCs w:val="27"/>
        </w:rPr>
      </w:pPr>
      <w:r>
        <w:rPr>
          <w:sz w:val="27"/>
          <w:szCs w:val="27"/>
        </w:rPr>
        <w:t>9.2. Башкарма комитет җ</w:t>
      </w:r>
      <w:r w:rsidR="006054B3" w:rsidRPr="006054B3">
        <w:rPr>
          <w:sz w:val="27"/>
          <w:szCs w:val="27"/>
        </w:rPr>
        <w:t>и</w:t>
      </w:r>
      <w:r w:rsidR="006054B3">
        <w:rPr>
          <w:sz w:val="27"/>
          <w:szCs w:val="27"/>
        </w:rPr>
        <w:t>тәкчесе муниципаль берәмлеккә, б</w:t>
      </w:r>
      <w:r w:rsidR="006054B3" w:rsidRPr="006054B3">
        <w:rPr>
          <w:sz w:val="27"/>
          <w:szCs w:val="27"/>
        </w:rPr>
        <w:t>ашкарма комитетка аның гаебе белән китерелгән зыян өчен тулы матди җаваплылык тота. Әлеге җаваплылык тиешле суд карары нигезендә йөкләнә.</w:t>
      </w:r>
    </w:p>
    <w:p w:rsidR="006054B3" w:rsidRPr="00852963" w:rsidRDefault="00F5624F" w:rsidP="00A123FA">
      <w:pPr>
        <w:autoSpaceDE w:val="0"/>
        <w:autoSpaceDN w:val="0"/>
        <w:adjustRightInd w:val="0"/>
        <w:ind w:left="426" w:firstLine="540"/>
        <w:jc w:val="both"/>
        <w:rPr>
          <w:sz w:val="27"/>
          <w:szCs w:val="27"/>
        </w:rPr>
      </w:pPr>
      <w:r>
        <w:rPr>
          <w:sz w:val="27"/>
          <w:szCs w:val="27"/>
        </w:rPr>
        <w:t>9.3. Башкарма комитет җ</w:t>
      </w:r>
      <w:r w:rsidR="006054B3" w:rsidRPr="006054B3">
        <w:rPr>
          <w:sz w:val="27"/>
          <w:szCs w:val="27"/>
        </w:rPr>
        <w:t>итәкчесе федераль законнар һәм Татарстан Республикасы законнары белән җирле үзидарә органнарына тапшырылган аерым дәүләт вәкаләтләрен әлеге максатларга муниципаль берәмлеккә бүлеп бирелгән матди ресурслар һәм финанс чаралары чикләрендә ба</w:t>
      </w:r>
      <w:r w:rsidR="006054B3">
        <w:rPr>
          <w:sz w:val="27"/>
          <w:szCs w:val="27"/>
        </w:rPr>
        <w:t>шкармаган яисә тиешенчә башкармаган</w:t>
      </w:r>
      <w:r w:rsidR="006054B3" w:rsidRPr="006054B3">
        <w:rPr>
          <w:sz w:val="27"/>
          <w:szCs w:val="27"/>
        </w:rPr>
        <w:t xml:space="preserve"> өчен федераль законнар нигезендә җавап тота.</w:t>
      </w:r>
    </w:p>
    <w:p w:rsidR="006054B3" w:rsidRPr="00852963" w:rsidRDefault="006054B3" w:rsidP="00A123FA">
      <w:pPr>
        <w:autoSpaceDE w:val="0"/>
        <w:autoSpaceDN w:val="0"/>
        <w:adjustRightInd w:val="0"/>
        <w:ind w:left="426" w:firstLine="540"/>
        <w:jc w:val="both"/>
        <w:rPr>
          <w:sz w:val="27"/>
          <w:szCs w:val="27"/>
        </w:rPr>
      </w:pPr>
      <w:r w:rsidRPr="006054B3">
        <w:rPr>
          <w:sz w:val="27"/>
          <w:szCs w:val="27"/>
        </w:rPr>
        <w:t>9.4. Мэр мәнфәгатьләр каршылыгын җайга салу чорын</w:t>
      </w:r>
      <w:r w:rsidR="003118B3">
        <w:rPr>
          <w:sz w:val="27"/>
          <w:szCs w:val="27"/>
        </w:rPr>
        <w:t>да башк</w:t>
      </w:r>
      <w:r w:rsidR="00F5624F">
        <w:rPr>
          <w:sz w:val="27"/>
          <w:szCs w:val="27"/>
        </w:rPr>
        <w:t>арма комитет җ</w:t>
      </w:r>
      <w:r w:rsidR="003118B3">
        <w:rPr>
          <w:sz w:val="27"/>
          <w:szCs w:val="27"/>
        </w:rPr>
        <w:t>итәкчесен</w:t>
      </w:r>
      <w:r w:rsidRPr="006054B3">
        <w:rPr>
          <w:sz w:val="27"/>
          <w:szCs w:val="27"/>
        </w:rPr>
        <w:t xml:space="preserve"> биләгән вазыйфасыннан (вазыйфаи бурычларын башкаруга юл куймаска) читләшт</w:t>
      </w:r>
      <w:r w:rsidR="003118B3">
        <w:rPr>
          <w:sz w:val="27"/>
          <w:szCs w:val="27"/>
        </w:rPr>
        <w:t>ерергә хокуклы. Шул ук вакытта б</w:t>
      </w:r>
      <w:r w:rsidR="00F5624F">
        <w:rPr>
          <w:sz w:val="27"/>
          <w:szCs w:val="27"/>
        </w:rPr>
        <w:t>ашкарма комитет җ</w:t>
      </w:r>
      <w:r w:rsidRPr="006054B3">
        <w:rPr>
          <w:sz w:val="27"/>
          <w:szCs w:val="27"/>
        </w:rPr>
        <w:t>и</w:t>
      </w:r>
      <w:r w:rsidR="003118B3">
        <w:rPr>
          <w:sz w:val="27"/>
          <w:szCs w:val="27"/>
        </w:rPr>
        <w:t>тәкчесенә биләгән вазыйфадан читләштерелгән</w:t>
      </w:r>
      <w:r w:rsidRPr="006054B3">
        <w:rPr>
          <w:sz w:val="27"/>
          <w:szCs w:val="27"/>
        </w:rPr>
        <w:t xml:space="preserve"> барлы</w:t>
      </w:r>
      <w:r w:rsidR="003118B3">
        <w:rPr>
          <w:sz w:val="27"/>
          <w:szCs w:val="27"/>
        </w:rPr>
        <w:t>к вакытына акча түләнә</w:t>
      </w:r>
      <w:r w:rsidRPr="006054B3">
        <w:rPr>
          <w:sz w:val="27"/>
          <w:szCs w:val="27"/>
        </w:rPr>
        <w:t>.</w:t>
      </w:r>
    </w:p>
    <w:p w:rsidR="00A123FA" w:rsidRPr="00852963" w:rsidRDefault="00A123FA" w:rsidP="00A123FA">
      <w:pPr>
        <w:autoSpaceDE w:val="0"/>
        <w:autoSpaceDN w:val="0"/>
        <w:adjustRightInd w:val="0"/>
        <w:ind w:left="426"/>
        <w:jc w:val="center"/>
        <w:outlineLvl w:val="0"/>
        <w:rPr>
          <w:sz w:val="27"/>
          <w:szCs w:val="27"/>
        </w:rPr>
      </w:pPr>
    </w:p>
    <w:p w:rsidR="00A123FA" w:rsidRDefault="00A123FA" w:rsidP="00A123FA">
      <w:pPr>
        <w:autoSpaceDE w:val="0"/>
        <w:autoSpaceDN w:val="0"/>
        <w:adjustRightInd w:val="0"/>
        <w:ind w:left="426"/>
        <w:jc w:val="center"/>
        <w:outlineLvl w:val="0"/>
        <w:rPr>
          <w:sz w:val="27"/>
          <w:szCs w:val="27"/>
        </w:rPr>
      </w:pPr>
      <w:r w:rsidRPr="00852963">
        <w:rPr>
          <w:sz w:val="27"/>
          <w:szCs w:val="27"/>
        </w:rPr>
        <w:t xml:space="preserve">10. </w:t>
      </w:r>
      <w:r w:rsidR="003118B3">
        <w:rPr>
          <w:sz w:val="27"/>
          <w:szCs w:val="27"/>
        </w:rPr>
        <w:t>К</w:t>
      </w:r>
      <w:r w:rsidR="003118B3" w:rsidRPr="003118B3">
        <w:rPr>
          <w:sz w:val="27"/>
          <w:szCs w:val="27"/>
        </w:rPr>
        <w:t>онтракт</w:t>
      </w:r>
      <w:r w:rsidR="003118B3">
        <w:rPr>
          <w:sz w:val="27"/>
          <w:szCs w:val="27"/>
          <w:lang w:val="tt-RU"/>
        </w:rPr>
        <w:t>ны үзгәртү һәм өзү</w:t>
      </w:r>
      <w:r w:rsidR="003118B3" w:rsidRPr="003118B3">
        <w:rPr>
          <w:sz w:val="27"/>
          <w:szCs w:val="27"/>
        </w:rPr>
        <w:t>.  Бәхәсләрне хәл итү</w:t>
      </w:r>
    </w:p>
    <w:p w:rsidR="003118B3" w:rsidRPr="00852963" w:rsidRDefault="003118B3" w:rsidP="00A123FA">
      <w:pPr>
        <w:autoSpaceDE w:val="0"/>
        <w:autoSpaceDN w:val="0"/>
        <w:adjustRightInd w:val="0"/>
        <w:ind w:left="426"/>
        <w:jc w:val="center"/>
        <w:outlineLvl w:val="0"/>
        <w:rPr>
          <w:sz w:val="27"/>
          <w:szCs w:val="27"/>
        </w:rPr>
      </w:pPr>
    </w:p>
    <w:p w:rsidR="003118B3" w:rsidRPr="003118B3" w:rsidRDefault="003118B3" w:rsidP="003118B3">
      <w:pPr>
        <w:autoSpaceDE w:val="0"/>
        <w:autoSpaceDN w:val="0"/>
        <w:adjustRightInd w:val="0"/>
        <w:ind w:left="426" w:firstLine="540"/>
        <w:jc w:val="both"/>
        <w:rPr>
          <w:sz w:val="27"/>
          <w:szCs w:val="27"/>
        </w:rPr>
      </w:pPr>
      <w:r>
        <w:rPr>
          <w:sz w:val="27"/>
          <w:szCs w:val="27"/>
        </w:rPr>
        <w:t>10.1. Һәр як,</w:t>
      </w:r>
      <w:r w:rsidRPr="003118B3">
        <w:rPr>
          <w:sz w:val="27"/>
          <w:szCs w:val="27"/>
        </w:rPr>
        <w:t xml:space="preserve"> Түбән Кама шәһәр Советы карары белән расланганнан соң, контрактка</w:t>
      </w:r>
      <w:r>
        <w:rPr>
          <w:sz w:val="27"/>
          <w:szCs w:val="27"/>
          <w:lang w:val="tt-RU"/>
        </w:rPr>
        <w:t xml:space="preserve"> кушымта итеп бирелә торган </w:t>
      </w:r>
      <w:r w:rsidRPr="003118B3">
        <w:rPr>
          <w:sz w:val="27"/>
          <w:szCs w:val="27"/>
        </w:rPr>
        <w:t>өстәмә килешү белән рәсмиләштерелә торган әлеге контрактны үзгәртү (аныклау) яки</w:t>
      </w:r>
      <w:r>
        <w:rPr>
          <w:sz w:val="27"/>
          <w:szCs w:val="27"/>
        </w:rPr>
        <w:t xml:space="preserve"> тулыландыру</w:t>
      </w:r>
      <w:r w:rsidRPr="003118B3">
        <w:rPr>
          <w:sz w:val="27"/>
          <w:szCs w:val="27"/>
        </w:rPr>
        <w:t xml:space="preserve"> турындагы мәсьәләне икенче як алдында куярга хокуклы.</w:t>
      </w:r>
    </w:p>
    <w:p w:rsidR="003118B3" w:rsidRPr="00852963" w:rsidRDefault="00F5624F" w:rsidP="003118B3">
      <w:pPr>
        <w:autoSpaceDE w:val="0"/>
        <w:autoSpaceDN w:val="0"/>
        <w:adjustRightInd w:val="0"/>
        <w:ind w:left="426" w:firstLine="540"/>
        <w:jc w:val="both"/>
        <w:rPr>
          <w:sz w:val="27"/>
          <w:szCs w:val="27"/>
        </w:rPr>
      </w:pPr>
      <w:r>
        <w:rPr>
          <w:sz w:val="27"/>
          <w:szCs w:val="27"/>
        </w:rPr>
        <w:t>10.2. Башкарма комитет җ</w:t>
      </w:r>
      <w:r w:rsidR="003118B3">
        <w:rPr>
          <w:sz w:val="27"/>
          <w:szCs w:val="27"/>
        </w:rPr>
        <w:t>итәкчесе белән к</w:t>
      </w:r>
      <w:r w:rsidR="003118B3" w:rsidRPr="003118B3">
        <w:rPr>
          <w:sz w:val="27"/>
          <w:szCs w:val="27"/>
        </w:rPr>
        <w:t xml:space="preserve">онтракт яклар килешүе буенча яки гариза нигезендә суд тәртибендә </w:t>
      </w:r>
      <w:r w:rsidR="003118B3">
        <w:rPr>
          <w:sz w:val="27"/>
          <w:szCs w:val="27"/>
          <w:lang w:val="tt-RU"/>
        </w:rPr>
        <w:t xml:space="preserve">вакытыннан алда </w:t>
      </w:r>
      <w:r w:rsidR="003118B3" w:rsidRPr="003118B3">
        <w:rPr>
          <w:sz w:val="27"/>
          <w:szCs w:val="27"/>
        </w:rPr>
        <w:t>өзелергә мөмкин:</w:t>
      </w:r>
    </w:p>
    <w:p w:rsidR="003118B3" w:rsidRPr="003118B3" w:rsidRDefault="003118B3" w:rsidP="003118B3">
      <w:pPr>
        <w:autoSpaceDE w:val="0"/>
        <w:autoSpaceDN w:val="0"/>
        <w:adjustRightInd w:val="0"/>
        <w:ind w:left="426" w:firstLine="540"/>
        <w:jc w:val="both"/>
        <w:rPr>
          <w:sz w:val="27"/>
          <w:szCs w:val="27"/>
        </w:rPr>
      </w:pPr>
      <w:r w:rsidRPr="003118B3">
        <w:rPr>
          <w:sz w:val="27"/>
          <w:szCs w:val="27"/>
        </w:rPr>
        <w:t>10.2.1. Түбән Кама шәһәр Советы яки Мэр -</w:t>
      </w:r>
      <w:r w:rsidRPr="003118B3">
        <w:t xml:space="preserve"> </w:t>
      </w:r>
      <w:r w:rsidRPr="003118B3">
        <w:rPr>
          <w:sz w:val="27"/>
          <w:szCs w:val="27"/>
        </w:rPr>
        <w:t>җирле әһәмияттәге мәсьәләләрне хәл итүгә кагылышлы өлешендә контракт шартларын бозуг</w:t>
      </w:r>
      <w:r>
        <w:rPr>
          <w:sz w:val="27"/>
          <w:szCs w:val="27"/>
        </w:rPr>
        <w:t>а бәйле рәвештә</w:t>
      </w:r>
      <w:r w:rsidRPr="003118B3">
        <w:rPr>
          <w:sz w:val="27"/>
          <w:szCs w:val="27"/>
        </w:rPr>
        <w:t>, шулай ук Федераль законда каралган башка очракларда;</w:t>
      </w:r>
    </w:p>
    <w:p w:rsidR="003118B3" w:rsidRPr="00852963" w:rsidRDefault="003118B3" w:rsidP="003118B3">
      <w:pPr>
        <w:autoSpaceDE w:val="0"/>
        <w:autoSpaceDN w:val="0"/>
        <w:adjustRightInd w:val="0"/>
        <w:ind w:left="426" w:firstLine="540"/>
        <w:jc w:val="both"/>
        <w:rPr>
          <w:sz w:val="27"/>
          <w:szCs w:val="27"/>
        </w:rPr>
      </w:pPr>
      <w:r w:rsidRPr="003118B3">
        <w:rPr>
          <w:sz w:val="27"/>
          <w:szCs w:val="27"/>
        </w:rPr>
        <w:t>10.2.2. Татарстан Республикасы Президенты - федераль законнар һәм Татарстан Республикасы законнары белән җирле үзидарә органнарына тапшырылган аерым дәүләт вәкаләтләрен гамәлгә ашыруга кагылышлы өлешендә</w:t>
      </w:r>
      <w:r w:rsidRPr="003118B3">
        <w:t xml:space="preserve"> </w:t>
      </w:r>
      <w:r w:rsidRPr="003118B3">
        <w:rPr>
          <w:sz w:val="27"/>
          <w:szCs w:val="27"/>
        </w:rPr>
        <w:t>контракт шартларын бозуга бәйле рәвештә, шулай ук Федераль законда к</w:t>
      </w:r>
      <w:r>
        <w:rPr>
          <w:sz w:val="27"/>
          <w:szCs w:val="27"/>
        </w:rPr>
        <w:t>аралган башка очракларда</w:t>
      </w:r>
      <w:r w:rsidRPr="003118B3">
        <w:rPr>
          <w:sz w:val="27"/>
          <w:szCs w:val="27"/>
        </w:rPr>
        <w:t>;</w:t>
      </w:r>
    </w:p>
    <w:p w:rsidR="003118B3" w:rsidRPr="003118B3" w:rsidRDefault="003118B3" w:rsidP="003118B3">
      <w:pPr>
        <w:autoSpaceDE w:val="0"/>
        <w:autoSpaceDN w:val="0"/>
        <w:adjustRightInd w:val="0"/>
        <w:ind w:left="426" w:firstLine="540"/>
        <w:jc w:val="both"/>
        <w:rPr>
          <w:sz w:val="27"/>
          <w:szCs w:val="27"/>
        </w:rPr>
      </w:pPr>
      <w:r w:rsidRPr="003118B3">
        <w:rPr>
          <w:sz w:val="27"/>
          <w:szCs w:val="27"/>
        </w:rPr>
        <w:t>10.2.3. Башкарма комитет җитәкчесе</w:t>
      </w:r>
      <w:r>
        <w:rPr>
          <w:sz w:val="27"/>
          <w:szCs w:val="27"/>
          <w:lang w:val="tt-RU"/>
        </w:rPr>
        <w:t xml:space="preserve"> </w:t>
      </w:r>
      <w:r w:rsidRPr="003118B3">
        <w:rPr>
          <w:sz w:val="27"/>
          <w:szCs w:val="27"/>
        </w:rPr>
        <w:t>-</w:t>
      </w:r>
      <w:r>
        <w:rPr>
          <w:sz w:val="27"/>
          <w:szCs w:val="27"/>
          <w:lang w:val="tt-RU"/>
        </w:rPr>
        <w:t xml:space="preserve"> </w:t>
      </w:r>
      <w:r w:rsidRPr="003118B3">
        <w:rPr>
          <w:sz w:val="27"/>
          <w:szCs w:val="27"/>
        </w:rPr>
        <w:t>җирле үзидарә органнары һәм (яки) Татарстан Республикасы дәүләт хакимияте органнары тарафыннан контракт шартларын бозуга бәйле рәвештә.</w:t>
      </w:r>
    </w:p>
    <w:p w:rsidR="003118B3" w:rsidRPr="003118B3" w:rsidRDefault="003118B3" w:rsidP="003118B3">
      <w:pPr>
        <w:autoSpaceDE w:val="0"/>
        <w:autoSpaceDN w:val="0"/>
        <w:adjustRightInd w:val="0"/>
        <w:ind w:left="426" w:firstLine="540"/>
        <w:jc w:val="both"/>
        <w:rPr>
          <w:sz w:val="27"/>
          <w:szCs w:val="27"/>
        </w:rPr>
      </w:pPr>
      <w:r w:rsidRPr="003118B3">
        <w:rPr>
          <w:sz w:val="27"/>
          <w:szCs w:val="27"/>
        </w:rPr>
        <w:t>10.3. Яклар ризалыгын күздә тоткан очракларда контрактны вакытыннан алда өзү турындагы тәкъдим, контрактны туктатуның фаразланган вакытына кадәр ике айдан да соңга калмыйча, башка якка язма рәвештә җибәрелергә тиеш.</w:t>
      </w:r>
    </w:p>
    <w:p w:rsidR="003118B3" w:rsidRPr="00852963" w:rsidRDefault="003118B3" w:rsidP="003118B3">
      <w:pPr>
        <w:autoSpaceDE w:val="0"/>
        <w:autoSpaceDN w:val="0"/>
        <w:adjustRightInd w:val="0"/>
        <w:ind w:left="426" w:firstLine="540"/>
        <w:jc w:val="both"/>
        <w:rPr>
          <w:sz w:val="27"/>
          <w:szCs w:val="27"/>
        </w:rPr>
      </w:pPr>
      <w:r w:rsidRPr="003118B3">
        <w:rPr>
          <w:sz w:val="27"/>
          <w:szCs w:val="27"/>
        </w:rPr>
        <w:t>10.4. Яклар арасындагы бәхәсләр гамәлдәге законнарда билгеләнгән тәртиптә хәл ителә.</w:t>
      </w:r>
    </w:p>
    <w:p w:rsidR="00A123FA" w:rsidRPr="00852963" w:rsidRDefault="00A123FA" w:rsidP="00A123FA">
      <w:pPr>
        <w:autoSpaceDE w:val="0"/>
        <w:autoSpaceDN w:val="0"/>
        <w:adjustRightInd w:val="0"/>
        <w:ind w:left="426"/>
        <w:jc w:val="center"/>
        <w:outlineLvl w:val="0"/>
        <w:rPr>
          <w:sz w:val="27"/>
          <w:szCs w:val="27"/>
        </w:rPr>
      </w:pPr>
    </w:p>
    <w:p w:rsidR="00A123FA" w:rsidRDefault="003118B3" w:rsidP="00A123FA">
      <w:pPr>
        <w:autoSpaceDE w:val="0"/>
        <w:autoSpaceDN w:val="0"/>
        <w:adjustRightInd w:val="0"/>
        <w:ind w:left="426"/>
        <w:jc w:val="center"/>
        <w:outlineLvl w:val="0"/>
        <w:rPr>
          <w:sz w:val="27"/>
          <w:szCs w:val="27"/>
        </w:rPr>
      </w:pPr>
      <w:r>
        <w:rPr>
          <w:sz w:val="27"/>
          <w:szCs w:val="27"/>
        </w:rPr>
        <w:lastRenderedPageBreak/>
        <w:t>11. Контрактның гамәлдә булу срогы</w:t>
      </w:r>
    </w:p>
    <w:p w:rsidR="003118B3" w:rsidRPr="00852963" w:rsidRDefault="003118B3" w:rsidP="00A123FA">
      <w:pPr>
        <w:autoSpaceDE w:val="0"/>
        <w:autoSpaceDN w:val="0"/>
        <w:adjustRightInd w:val="0"/>
        <w:ind w:left="426" w:firstLine="540"/>
        <w:jc w:val="both"/>
        <w:rPr>
          <w:sz w:val="27"/>
          <w:szCs w:val="27"/>
        </w:rPr>
      </w:pPr>
      <w:r w:rsidRPr="003118B3">
        <w:rPr>
          <w:sz w:val="27"/>
          <w:szCs w:val="27"/>
        </w:rPr>
        <w:t>11.1. Әлеге контракт әлеге ко</w:t>
      </w:r>
      <w:r>
        <w:rPr>
          <w:sz w:val="27"/>
          <w:szCs w:val="27"/>
        </w:rPr>
        <w:t>нтрактның 8.1 пункты нигезендә б</w:t>
      </w:r>
      <w:r w:rsidRPr="003118B3">
        <w:rPr>
          <w:sz w:val="27"/>
          <w:szCs w:val="27"/>
        </w:rPr>
        <w:t>ашкарма комитет җитәкчесенең вәкаләтләре вакыт</w:t>
      </w:r>
      <w:r w:rsidR="00F5624F">
        <w:rPr>
          <w:sz w:val="27"/>
          <w:szCs w:val="27"/>
        </w:rPr>
        <w:t>ы чыккач, билгеләнгән тәртиптә б</w:t>
      </w:r>
      <w:r w:rsidRPr="003118B3">
        <w:rPr>
          <w:sz w:val="27"/>
          <w:szCs w:val="27"/>
        </w:rPr>
        <w:t>ашкарма комитетның яңа җитәкчесе билгеләнгәнче һәм аның белән контракт төз</w:t>
      </w:r>
      <w:r w:rsidR="00730135">
        <w:rPr>
          <w:sz w:val="27"/>
          <w:szCs w:val="27"/>
          <w:lang w:val="tt-RU"/>
        </w:rPr>
        <w:t>е</w:t>
      </w:r>
      <w:r w:rsidRPr="003118B3">
        <w:rPr>
          <w:sz w:val="27"/>
          <w:szCs w:val="27"/>
        </w:rPr>
        <w:t>гәнче гамәлдә була. Башкарма комитетның яңа җитәкчесе белән контракт төзелгән көннән әлеге контрактн</w:t>
      </w:r>
      <w:r w:rsidR="00730135">
        <w:rPr>
          <w:sz w:val="27"/>
          <w:szCs w:val="27"/>
        </w:rPr>
        <w:t>ың гамәлдә булуы туктатыла һәм б</w:t>
      </w:r>
      <w:r w:rsidRPr="003118B3">
        <w:rPr>
          <w:sz w:val="27"/>
          <w:szCs w:val="27"/>
        </w:rPr>
        <w:t>ашкарма комитет бе</w:t>
      </w:r>
      <w:r w:rsidR="00730135">
        <w:rPr>
          <w:sz w:val="27"/>
          <w:szCs w:val="27"/>
        </w:rPr>
        <w:t>лән җитәкчелек итү вәкаләтләре б</w:t>
      </w:r>
      <w:r w:rsidRPr="003118B3">
        <w:rPr>
          <w:sz w:val="27"/>
          <w:szCs w:val="27"/>
        </w:rPr>
        <w:t>ашкарма комитетның яңа җитәкчесенә күчә.</w:t>
      </w:r>
    </w:p>
    <w:p w:rsidR="003118B3" w:rsidRPr="003118B3" w:rsidRDefault="003118B3" w:rsidP="003118B3">
      <w:pPr>
        <w:autoSpaceDE w:val="0"/>
        <w:autoSpaceDN w:val="0"/>
        <w:adjustRightInd w:val="0"/>
        <w:ind w:left="426" w:firstLine="540"/>
        <w:jc w:val="both"/>
        <w:rPr>
          <w:sz w:val="27"/>
          <w:szCs w:val="27"/>
        </w:rPr>
      </w:pPr>
      <w:r w:rsidRPr="003118B3">
        <w:rPr>
          <w:sz w:val="27"/>
          <w:szCs w:val="27"/>
        </w:rPr>
        <w:t xml:space="preserve">11.2. Башкарма комитет җитәкчесе белән контракт аерым дәүләт вәкаләтләрен гамәлгә ашыруга кагылышлы өлешендә аның вәкаләтләре срогы дәвамында гамәлдә, ләкин </w:t>
      </w:r>
      <w:r w:rsidR="00730135">
        <w:rPr>
          <w:sz w:val="27"/>
          <w:szCs w:val="27"/>
        </w:rPr>
        <w:t xml:space="preserve">әлеге вәкаләтләрнең билгеле </w:t>
      </w:r>
      <w:r w:rsidRPr="003118B3">
        <w:rPr>
          <w:sz w:val="27"/>
          <w:szCs w:val="27"/>
        </w:rPr>
        <w:t>гамәлдә булу срогы булса, аерым дәүләт вәкаләтләренең гамәлдә булу срогыннан да артык түгел.</w:t>
      </w:r>
    </w:p>
    <w:p w:rsidR="003118B3" w:rsidRPr="00730135" w:rsidRDefault="003118B3" w:rsidP="003118B3">
      <w:pPr>
        <w:autoSpaceDE w:val="0"/>
        <w:autoSpaceDN w:val="0"/>
        <w:adjustRightInd w:val="0"/>
        <w:ind w:left="426" w:firstLine="540"/>
        <w:jc w:val="both"/>
        <w:rPr>
          <w:sz w:val="27"/>
          <w:szCs w:val="27"/>
          <w:lang w:val="tt-RU"/>
        </w:rPr>
      </w:pPr>
      <w:r w:rsidRPr="003118B3">
        <w:rPr>
          <w:sz w:val="27"/>
          <w:szCs w:val="27"/>
        </w:rPr>
        <w:t xml:space="preserve">11.3. Әлеге контрактның гамәлдә булу вакыты </w:t>
      </w:r>
      <w:r w:rsidR="00730135">
        <w:rPr>
          <w:sz w:val="27"/>
          <w:szCs w:val="27"/>
          <w:lang w:val="tt-RU"/>
        </w:rPr>
        <w:t xml:space="preserve">закон һәм </w:t>
      </w:r>
      <w:r w:rsidRPr="003118B3">
        <w:rPr>
          <w:sz w:val="27"/>
          <w:szCs w:val="27"/>
        </w:rPr>
        <w:t>әл</w:t>
      </w:r>
      <w:r w:rsidR="00730135">
        <w:rPr>
          <w:sz w:val="27"/>
          <w:szCs w:val="27"/>
        </w:rPr>
        <w:t xml:space="preserve">еге контрактның </w:t>
      </w:r>
      <w:r w:rsidR="000C0704">
        <w:rPr>
          <w:sz w:val="27"/>
          <w:szCs w:val="27"/>
        </w:rPr>
        <w:t xml:space="preserve">                </w:t>
      </w:r>
      <w:r w:rsidR="00730135">
        <w:rPr>
          <w:sz w:val="27"/>
          <w:szCs w:val="27"/>
        </w:rPr>
        <w:t>8.</w:t>
      </w:r>
      <w:r w:rsidR="00730135">
        <w:rPr>
          <w:sz w:val="27"/>
          <w:szCs w:val="27"/>
          <w:lang w:val="tt-RU"/>
        </w:rPr>
        <w:t>2.</w:t>
      </w:r>
      <w:r w:rsidR="00730135">
        <w:rPr>
          <w:sz w:val="27"/>
          <w:szCs w:val="27"/>
        </w:rPr>
        <w:t xml:space="preserve"> пункты нигезендә башкарма комитет җитәкчесенең </w:t>
      </w:r>
      <w:r w:rsidR="00730135">
        <w:rPr>
          <w:sz w:val="27"/>
          <w:szCs w:val="27"/>
          <w:lang w:val="tt-RU"/>
        </w:rPr>
        <w:t xml:space="preserve">вәкаләтләрен </w:t>
      </w:r>
      <w:r w:rsidR="00730135">
        <w:rPr>
          <w:sz w:val="27"/>
          <w:szCs w:val="27"/>
        </w:rPr>
        <w:t xml:space="preserve">вакытыннан алда туктату </w:t>
      </w:r>
      <w:r w:rsidR="00730135">
        <w:rPr>
          <w:sz w:val="27"/>
          <w:szCs w:val="27"/>
          <w:lang w:val="tt-RU"/>
        </w:rPr>
        <w:t xml:space="preserve">көненнән </w:t>
      </w:r>
      <w:r w:rsidRPr="003118B3">
        <w:rPr>
          <w:sz w:val="27"/>
          <w:szCs w:val="27"/>
        </w:rPr>
        <w:t>бил</w:t>
      </w:r>
      <w:r w:rsidR="00730135">
        <w:rPr>
          <w:sz w:val="27"/>
          <w:szCs w:val="27"/>
        </w:rPr>
        <w:t>геләнгән сроктан алда туктатыла</w:t>
      </w:r>
      <w:r w:rsidR="00730135">
        <w:rPr>
          <w:sz w:val="27"/>
          <w:szCs w:val="27"/>
          <w:lang w:val="tt-RU"/>
        </w:rPr>
        <w:t xml:space="preserve"> (әлеге контрактның </w:t>
      </w:r>
      <w:r w:rsidR="000C0704">
        <w:rPr>
          <w:sz w:val="27"/>
          <w:szCs w:val="27"/>
          <w:lang w:val="tt-RU"/>
        </w:rPr>
        <w:t xml:space="preserve">                              </w:t>
      </w:r>
      <w:r w:rsidR="00730135">
        <w:rPr>
          <w:sz w:val="27"/>
          <w:szCs w:val="27"/>
          <w:lang w:val="tt-RU"/>
        </w:rPr>
        <w:t>11.1 пунктында билгеләнгән сроктан алда).</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730135" w:rsidP="00A123FA">
      <w:pPr>
        <w:autoSpaceDE w:val="0"/>
        <w:autoSpaceDN w:val="0"/>
        <w:adjustRightInd w:val="0"/>
        <w:ind w:left="426"/>
        <w:jc w:val="center"/>
        <w:outlineLvl w:val="0"/>
        <w:rPr>
          <w:sz w:val="27"/>
          <w:szCs w:val="27"/>
        </w:rPr>
      </w:pPr>
      <w:r>
        <w:rPr>
          <w:sz w:val="27"/>
          <w:szCs w:val="27"/>
        </w:rPr>
        <w:t xml:space="preserve">12. </w:t>
      </w:r>
      <w:r w:rsidRPr="00730135">
        <w:rPr>
          <w:sz w:val="27"/>
          <w:szCs w:val="27"/>
        </w:rPr>
        <w:t>Йомгаклау нигезләмәләре</w:t>
      </w:r>
    </w:p>
    <w:p w:rsidR="00730135" w:rsidRPr="00730135" w:rsidRDefault="00730135" w:rsidP="00730135">
      <w:pPr>
        <w:autoSpaceDE w:val="0"/>
        <w:autoSpaceDN w:val="0"/>
        <w:adjustRightInd w:val="0"/>
        <w:ind w:left="426" w:firstLine="540"/>
        <w:jc w:val="both"/>
        <w:rPr>
          <w:sz w:val="27"/>
          <w:szCs w:val="27"/>
        </w:rPr>
      </w:pPr>
      <w:r w:rsidRPr="00730135">
        <w:rPr>
          <w:sz w:val="27"/>
          <w:szCs w:val="27"/>
        </w:rPr>
        <w:t>12.1. Әлеге контракт яклар кул куйган көннән үз көченә керә.</w:t>
      </w:r>
    </w:p>
    <w:p w:rsidR="00730135" w:rsidRPr="00852963" w:rsidRDefault="00730135" w:rsidP="00730135">
      <w:pPr>
        <w:autoSpaceDE w:val="0"/>
        <w:autoSpaceDN w:val="0"/>
        <w:adjustRightInd w:val="0"/>
        <w:ind w:left="426" w:firstLine="540"/>
        <w:jc w:val="both"/>
        <w:rPr>
          <w:sz w:val="27"/>
          <w:szCs w:val="27"/>
        </w:rPr>
      </w:pPr>
      <w:r w:rsidRPr="00730135">
        <w:rPr>
          <w:sz w:val="27"/>
          <w:szCs w:val="27"/>
        </w:rPr>
        <w:t xml:space="preserve">12.2. Вәкаләтләр срогы тәмамланганнан яисә вакытыннан алда вәкаләтләр туктатылганнан соң башкарма комитет җитәкчесе кабул итү-тапшыру акты буенча аның эшендәге барлык матбугатларны, штампларны, финанс һәм башка документларны, </w:t>
      </w:r>
      <w:r>
        <w:rPr>
          <w:sz w:val="27"/>
          <w:szCs w:val="27"/>
          <w:lang w:val="tt-RU"/>
        </w:rPr>
        <w:t xml:space="preserve">сейф ачкычларын </w:t>
      </w:r>
      <w:r>
        <w:rPr>
          <w:sz w:val="27"/>
          <w:szCs w:val="27"/>
        </w:rPr>
        <w:t>яңа билгеләнгән башкарма комитет җ</w:t>
      </w:r>
      <w:r w:rsidRPr="00730135">
        <w:rPr>
          <w:sz w:val="27"/>
          <w:szCs w:val="27"/>
        </w:rPr>
        <w:t>итәкчесенә яисә аның вазыйфаларын вакытлыча ба</w:t>
      </w:r>
      <w:r>
        <w:rPr>
          <w:sz w:val="27"/>
          <w:szCs w:val="27"/>
        </w:rPr>
        <w:t>шкаручы затка</w:t>
      </w:r>
      <w:r w:rsidRPr="00730135">
        <w:rPr>
          <w:sz w:val="27"/>
          <w:szCs w:val="27"/>
        </w:rPr>
        <w:t xml:space="preserve"> тапшырырга тиеш.</w:t>
      </w:r>
    </w:p>
    <w:p w:rsidR="00730135" w:rsidRDefault="00730135" w:rsidP="00730135">
      <w:pPr>
        <w:autoSpaceDE w:val="0"/>
        <w:autoSpaceDN w:val="0"/>
        <w:adjustRightInd w:val="0"/>
        <w:ind w:left="426" w:firstLine="540"/>
        <w:jc w:val="both"/>
        <w:rPr>
          <w:sz w:val="27"/>
          <w:szCs w:val="27"/>
        </w:rPr>
      </w:pPr>
      <w:r w:rsidRPr="00730135">
        <w:rPr>
          <w:sz w:val="27"/>
          <w:szCs w:val="27"/>
        </w:rPr>
        <w:t>12.3. Әлеге контракт өч нөсхәдә төзелгән, алар бер ү</w:t>
      </w:r>
      <w:r>
        <w:rPr>
          <w:sz w:val="27"/>
          <w:szCs w:val="27"/>
        </w:rPr>
        <w:t>к юридик көчкә ия, бер нөсхә - б</w:t>
      </w:r>
      <w:r w:rsidRPr="00730135">
        <w:rPr>
          <w:sz w:val="27"/>
          <w:szCs w:val="27"/>
        </w:rPr>
        <w:t xml:space="preserve">ашкарма </w:t>
      </w:r>
      <w:r>
        <w:rPr>
          <w:sz w:val="27"/>
          <w:szCs w:val="27"/>
        </w:rPr>
        <w:t>комитетның кадрлар хезмәтендә (б</w:t>
      </w:r>
      <w:r w:rsidRPr="00730135">
        <w:rPr>
          <w:sz w:val="27"/>
          <w:szCs w:val="27"/>
        </w:rPr>
        <w:t>ашкарма комитет җитәкчесенең шәхси эшендә), бер нөсхәсе</w:t>
      </w:r>
      <w:r>
        <w:rPr>
          <w:sz w:val="27"/>
          <w:szCs w:val="27"/>
          <w:lang w:val="tt-RU"/>
        </w:rPr>
        <w:t xml:space="preserve"> </w:t>
      </w:r>
      <w:r w:rsidRPr="00730135">
        <w:rPr>
          <w:sz w:val="27"/>
          <w:szCs w:val="27"/>
        </w:rPr>
        <w:t>-</w:t>
      </w:r>
      <w:r>
        <w:rPr>
          <w:sz w:val="27"/>
          <w:szCs w:val="27"/>
          <w:lang w:val="tt-RU"/>
        </w:rPr>
        <w:t xml:space="preserve"> </w:t>
      </w:r>
      <w:r>
        <w:rPr>
          <w:sz w:val="27"/>
          <w:szCs w:val="27"/>
        </w:rPr>
        <w:t>Мэрда</w:t>
      </w:r>
      <w:r w:rsidRPr="00730135">
        <w:rPr>
          <w:sz w:val="27"/>
          <w:szCs w:val="27"/>
        </w:rPr>
        <w:t>, бер нөсхәсе</w:t>
      </w:r>
      <w:r>
        <w:rPr>
          <w:sz w:val="27"/>
          <w:szCs w:val="27"/>
          <w:lang w:val="tt-RU"/>
        </w:rPr>
        <w:t xml:space="preserve"> </w:t>
      </w:r>
      <w:r w:rsidRPr="00730135">
        <w:rPr>
          <w:sz w:val="27"/>
          <w:szCs w:val="27"/>
        </w:rPr>
        <w:t>-</w:t>
      </w:r>
      <w:r>
        <w:rPr>
          <w:sz w:val="27"/>
          <w:szCs w:val="27"/>
          <w:lang w:val="tt-RU"/>
        </w:rPr>
        <w:t xml:space="preserve"> </w:t>
      </w:r>
      <w:r>
        <w:rPr>
          <w:sz w:val="27"/>
          <w:szCs w:val="27"/>
        </w:rPr>
        <w:t>башкарма комитет җитәкчесендә саклана</w:t>
      </w:r>
      <w:r w:rsidRPr="00730135">
        <w:rPr>
          <w:sz w:val="27"/>
          <w:szCs w:val="27"/>
        </w:rPr>
        <w:t>.</w:t>
      </w:r>
    </w:p>
    <w:p w:rsidR="00730135" w:rsidRPr="00852963" w:rsidRDefault="00730135" w:rsidP="00730135">
      <w:pPr>
        <w:autoSpaceDE w:val="0"/>
        <w:autoSpaceDN w:val="0"/>
        <w:adjustRightInd w:val="0"/>
        <w:ind w:left="426" w:firstLine="540"/>
        <w:jc w:val="both"/>
        <w:rPr>
          <w:sz w:val="27"/>
          <w:szCs w:val="27"/>
        </w:rPr>
      </w:pPr>
    </w:p>
    <w:p w:rsidR="00A123FA" w:rsidRPr="00852963" w:rsidRDefault="00730135" w:rsidP="00A123FA">
      <w:pPr>
        <w:autoSpaceDE w:val="0"/>
        <w:autoSpaceDN w:val="0"/>
        <w:adjustRightInd w:val="0"/>
        <w:ind w:left="426"/>
        <w:jc w:val="center"/>
        <w:rPr>
          <w:sz w:val="27"/>
          <w:szCs w:val="27"/>
        </w:rPr>
      </w:pPr>
      <w:r>
        <w:rPr>
          <w:sz w:val="27"/>
          <w:szCs w:val="27"/>
        </w:rPr>
        <w:t>Якларның имзасы һәм реквизитлары</w:t>
      </w:r>
      <w:r w:rsidR="00A123FA" w:rsidRPr="00852963">
        <w:rPr>
          <w:sz w:val="27"/>
          <w:szCs w:val="27"/>
        </w:rPr>
        <w:t>:</w:t>
      </w:r>
    </w:p>
    <w:p w:rsidR="00A123FA" w:rsidRPr="00852963" w:rsidRDefault="00A123FA" w:rsidP="00A123FA">
      <w:pPr>
        <w:autoSpaceDE w:val="0"/>
        <w:autoSpaceDN w:val="0"/>
        <w:adjustRightInd w:val="0"/>
        <w:ind w:left="426"/>
        <w:jc w:val="center"/>
        <w:rPr>
          <w:sz w:val="27"/>
          <w:szCs w:val="27"/>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5635"/>
      </w:tblGrid>
      <w:tr w:rsidR="00A123FA" w:rsidRPr="00852963" w:rsidTr="002F282C">
        <w:tc>
          <w:tcPr>
            <w:tcW w:w="5494" w:type="dxa"/>
          </w:tcPr>
          <w:p w:rsidR="00A123FA" w:rsidRPr="00852963" w:rsidRDefault="00730135" w:rsidP="002F282C">
            <w:pPr>
              <w:ind w:left="426" w:firstLine="0"/>
              <w:jc w:val="left"/>
              <w:rPr>
                <w:sz w:val="27"/>
                <w:szCs w:val="27"/>
              </w:rPr>
            </w:pPr>
            <w:r>
              <w:rPr>
                <w:sz w:val="27"/>
                <w:szCs w:val="27"/>
              </w:rPr>
              <w:t>Түбән Кама шәһәре Мэры</w:t>
            </w:r>
            <w:r w:rsidR="00A123FA" w:rsidRPr="00852963">
              <w:rPr>
                <w:sz w:val="27"/>
                <w:szCs w:val="27"/>
              </w:rPr>
              <w:t xml:space="preserve">   </w:t>
            </w:r>
          </w:p>
          <w:p w:rsidR="00A123FA" w:rsidRPr="00852963" w:rsidRDefault="00A123FA" w:rsidP="002F282C">
            <w:pPr>
              <w:ind w:left="426" w:firstLine="0"/>
              <w:jc w:val="left"/>
              <w:rPr>
                <w:sz w:val="27"/>
                <w:szCs w:val="27"/>
              </w:rPr>
            </w:pPr>
          </w:p>
          <w:p w:rsidR="00A123FA" w:rsidRPr="00852963" w:rsidRDefault="00A123FA" w:rsidP="002F282C">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p>
          <w:p w:rsidR="00A123FA" w:rsidRPr="00852963" w:rsidRDefault="00A123FA" w:rsidP="002F282C">
            <w:pPr>
              <w:pStyle w:val="ConsPlusNonformat"/>
              <w:ind w:left="426"/>
              <w:rPr>
                <w:rFonts w:ascii="Times New Roman" w:hAnsi="Times New Roman" w:cs="Times New Roman"/>
                <w:sz w:val="27"/>
                <w:szCs w:val="27"/>
              </w:rPr>
            </w:pPr>
          </w:p>
          <w:p w:rsidR="00A123FA" w:rsidRPr="00852963" w:rsidRDefault="00A123FA" w:rsidP="002F282C">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r w:rsidRPr="00852963">
              <w:rPr>
                <w:rFonts w:ascii="Times New Roman" w:hAnsi="Times New Roman" w:cs="Times New Roman"/>
                <w:sz w:val="27"/>
                <w:szCs w:val="27"/>
              </w:rPr>
              <w:tab/>
              <w:t xml:space="preserve">            </w:t>
            </w: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9F2F92" w:rsidRDefault="009F2F92" w:rsidP="000C0704">
            <w:pPr>
              <w:pStyle w:val="ConsPlusNonformat"/>
              <w:ind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A123FA" w:rsidRPr="00852963" w:rsidRDefault="000542E2" w:rsidP="009F2F92">
            <w:pPr>
              <w:pStyle w:val="ConsPlusNonformat"/>
              <w:ind w:firstLine="0"/>
              <w:rPr>
                <w:rFonts w:ascii="Times New Roman" w:hAnsi="Times New Roman" w:cs="Times New Roman"/>
                <w:sz w:val="27"/>
                <w:szCs w:val="27"/>
              </w:rPr>
            </w:pPr>
            <w:r>
              <w:rPr>
                <w:rFonts w:ascii="Times New Roman" w:hAnsi="Times New Roman" w:cs="Times New Roman"/>
                <w:sz w:val="27"/>
                <w:szCs w:val="27"/>
              </w:rPr>
              <w:t>(_____________________</w:t>
            </w:r>
            <w:r w:rsidR="00A123FA" w:rsidRPr="00852963">
              <w:rPr>
                <w:rFonts w:ascii="Times New Roman" w:hAnsi="Times New Roman" w:cs="Times New Roman"/>
                <w:sz w:val="27"/>
                <w:szCs w:val="27"/>
              </w:rPr>
              <w:t>)</w:t>
            </w:r>
            <w:r w:rsidR="009F2F92">
              <w:rPr>
                <w:rFonts w:ascii="Times New Roman" w:hAnsi="Times New Roman" w:cs="Times New Roman"/>
                <w:sz w:val="27"/>
                <w:szCs w:val="27"/>
              </w:rPr>
              <w:t>_____________</w:t>
            </w:r>
          </w:p>
          <w:p w:rsidR="00A123FA" w:rsidRPr="00852963" w:rsidRDefault="009F2F92" w:rsidP="009F2F92">
            <w:pPr>
              <w:ind w:firstLine="0"/>
              <w:jc w:val="left"/>
              <w:rPr>
                <w:sz w:val="27"/>
                <w:szCs w:val="27"/>
              </w:rPr>
            </w:pPr>
            <w:r>
              <w:rPr>
                <w:sz w:val="27"/>
                <w:szCs w:val="27"/>
              </w:rPr>
              <w:t xml:space="preserve">               </w:t>
            </w:r>
            <w:r w:rsidR="00A123FA" w:rsidRPr="00852963">
              <w:rPr>
                <w:sz w:val="27"/>
                <w:szCs w:val="27"/>
              </w:rPr>
              <w:t xml:space="preserve"> </w:t>
            </w:r>
            <w:r w:rsidR="00F5624F">
              <w:rPr>
                <w:sz w:val="24"/>
                <w:szCs w:val="24"/>
              </w:rPr>
              <w:t>(</w:t>
            </w:r>
            <w:proofErr w:type="gramStart"/>
            <w:r w:rsidR="00F5624F">
              <w:rPr>
                <w:sz w:val="24"/>
                <w:szCs w:val="24"/>
              </w:rPr>
              <w:t>имза</w:t>
            </w:r>
            <w:r w:rsidR="00A123FA" w:rsidRPr="00FF1713">
              <w:rPr>
                <w:sz w:val="24"/>
                <w:szCs w:val="24"/>
              </w:rPr>
              <w:t xml:space="preserve">) </w:t>
            </w:r>
            <w:r w:rsidR="00A123FA" w:rsidRPr="00852963">
              <w:rPr>
                <w:sz w:val="27"/>
                <w:szCs w:val="27"/>
              </w:rPr>
              <w:t xml:space="preserve">  </w:t>
            </w:r>
            <w:proofErr w:type="gramEnd"/>
            <w:r w:rsidR="00A123FA" w:rsidRPr="00852963">
              <w:rPr>
                <w:sz w:val="27"/>
                <w:szCs w:val="27"/>
              </w:rPr>
              <w:t xml:space="preserve">             </w:t>
            </w:r>
            <w:r>
              <w:rPr>
                <w:sz w:val="27"/>
                <w:szCs w:val="27"/>
              </w:rPr>
              <w:t xml:space="preserve">     </w:t>
            </w:r>
            <w:r w:rsidR="00A123FA" w:rsidRPr="00852963">
              <w:rPr>
                <w:sz w:val="27"/>
                <w:szCs w:val="27"/>
              </w:rPr>
              <w:t xml:space="preserve"> </w:t>
            </w:r>
            <w:r w:rsidR="00F5624F">
              <w:rPr>
                <w:sz w:val="24"/>
                <w:szCs w:val="24"/>
              </w:rPr>
              <w:t>(Ф.И.А</w:t>
            </w:r>
            <w:r w:rsidR="00A123FA" w:rsidRPr="00FF1713">
              <w:rPr>
                <w:sz w:val="24"/>
                <w:szCs w:val="24"/>
              </w:rPr>
              <w:t>.</w:t>
            </w:r>
            <w:r w:rsidR="00F5624F">
              <w:rPr>
                <w:sz w:val="24"/>
                <w:szCs w:val="24"/>
                <w:lang w:val="tt-RU"/>
              </w:rPr>
              <w:t>ис.</w:t>
            </w:r>
            <w:r w:rsidR="00A123FA" w:rsidRPr="00FF1713">
              <w:rPr>
                <w:sz w:val="24"/>
                <w:szCs w:val="24"/>
              </w:rPr>
              <w:t xml:space="preserve">) </w:t>
            </w:r>
            <w:r w:rsidR="00A123FA" w:rsidRPr="00852963">
              <w:rPr>
                <w:sz w:val="27"/>
                <w:szCs w:val="27"/>
              </w:rPr>
              <w:t xml:space="preserve">                                                      </w:t>
            </w:r>
          </w:p>
        </w:tc>
        <w:tc>
          <w:tcPr>
            <w:tcW w:w="5494" w:type="dxa"/>
          </w:tcPr>
          <w:p w:rsidR="00A123FA" w:rsidRPr="00852963" w:rsidRDefault="00F5624F" w:rsidP="002F282C">
            <w:pPr>
              <w:pStyle w:val="ConsPlusNonformat"/>
              <w:ind w:left="426" w:firstLine="0"/>
              <w:rPr>
                <w:rFonts w:ascii="Times New Roman" w:hAnsi="Times New Roman" w:cs="Times New Roman"/>
                <w:sz w:val="27"/>
                <w:szCs w:val="27"/>
              </w:rPr>
            </w:pPr>
            <w:r>
              <w:rPr>
                <w:rFonts w:ascii="Times New Roman" w:hAnsi="Times New Roman" w:cs="Times New Roman"/>
                <w:sz w:val="27"/>
                <w:szCs w:val="27"/>
              </w:rPr>
              <w:t>Түбән Кама шәһәре башкарма комитеты җитәкчесе</w:t>
            </w:r>
            <w:r w:rsidR="00A123FA" w:rsidRPr="00852963">
              <w:rPr>
                <w:rFonts w:ascii="Times New Roman" w:hAnsi="Times New Roman" w:cs="Times New Roman"/>
                <w:sz w:val="27"/>
                <w:szCs w:val="27"/>
              </w:rPr>
              <w:t xml:space="preserve"> </w:t>
            </w:r>
          </w:p>
          <w:p w:rsidR="00F5624F" w:rsidRDefault="00F5624F" w:rsidP="002F282C">
            <w:pPr>
              <w:ind w:left="426" w:firstLine="0"/>
              <w:rPr>
                <w:sz w:val="27"/>
                <w:szCs w:val="27"/>
              </w:rPr>
            </w:pPr>
          </w:p>
          <w:p w:rsidR="00A123FA" w:rsidRPr="00852963" w:rsidRDefault="00F5624F" w:rsidP="002F282C">
            <w:pPr>
              <w:ind w:left="426" w:firstLine="0"/>
              <w:rPr>
                <w:sz w:val="27"/>
                <w:szCs w:val="27"/>
              </w:rPr>
            </w:pPr>
            <w:r>
              <w:rPr>
                <w:sz w:val="27"/>
                <w:szCs w:val="27"/>
              </w:rPr>
              <w:t>Паспорт мәгълүматы</w:t>
            </w:r>
            <w:r w:rsidR="00A123FA" w:rsidRPr="00852963">
              <w:rPr>
                <w:sz w:val="27"/>
                <w:szCs w:val="27"/>
              </w:rPr>
              <w:t>: ___________________</w:t>
            </w:r>
            <w:r w:rsidR="000C0704">
              <w:rPr>
                <w:sz w:val="27"/>
                <w:szCs w:val="27"/>
              </w:rPr>
              <w:t>_________________</w:t>
            </w:r>
          </w:p>
          <w:p w:rsidR="00A123FA" w:rsidRPr="00852963" w:rsidRDefault="00A123FA" w:rsidP="002F282C">
            <w:pPr>
              <w:ind w:left="426" w:firstLine="0"/>
              <w:rPr>
                <w:sz w:val="27"/>
                <w:szCs w:val="27"/>
              </w:rPr>
            </w:pPr>
            <w:r w:rsidRPr="00852963">
              <w:rPr>
                <w:sz w:val="27"/>
                <w:szCs w:val="27"/>
              </w:rPr>
              <w:t>_____</w:t>
            </w:r>
            <w:r w:rsidR="000C0704">
              <w:rPr>
                <w:sz w:val="27"/>
                <w:szCs w:val="27"/>
              </w:rPr>
              <w:t>_______________________________</w:t>
            </w:r>
          </w:p>
          <w:p w:rsidR="00A123FA" w:rsidRPr="00852963" w:rsidRDefault="00A123FA" w:rsidP="002F282C">
            <w:pPr>
              <w:ind w:left="426" w:firstLine="0"/>
              <w:rPr>
                <w:sz w:val="27"/>
                <w:szCs w:val="27"/>
              </w:rPr>
            </w:pPr>
            <w:r w:rsidRPr="00852963">
              <w:rPr>
                <w:sz w:val="27"/>
                <w:szCs w:val="27"/>
              </w:rPr>
              <w:t>_____</w:t>
            </w:r>
            <w:r w:rsidR="000C0704">
              <w:rPr>
                <w:sz w:val="27"/>
                <w:szCs w:val="27"/>
              </w:rPr>
              <w:t>_______________________________</w:t>
            </w:r>
          </w:p>
          <w:p w:rsidR="00A123FA" w:rsidRPr="00852963" w:rsidRDefault="000C0704" w:rsidP="002F282C">
            <w:pPr>
              <w:ind w:left="426" w:firstLine="0"/>
              <w:rPr>
                <w:sz w:val="27"/>
                <w:szCs w:val="27"/>
              </w:rPr>
            </w:pPr>
            <w:r>
              <w:rPr>
                <w:sz w:val="27"/>
                <w:szCs w:val="27"/>
              </w:rPr>
              <w:t>_</w:t>
            </w:r>
            <w:r w:rsidR="00A123FA" w:rsidRPr="00852963">
              <w:rPr>
                <w:sz w:val="27"/>
                <w:szCs w:val="27"/>
              </w:rPr>
              <w:t>___________________________________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proofErr w:type="gramStart"/>
            <w:r w:rsidRPr="00852963">
              <w:rPr>
                <w:sz w:val="27"/>
                <w:szCs w:val="27"/>
              </w:rPr>
              <w:t>Адрес</w:t>
            </w:r>
            <w:r w:rsidR="00F5624F">
              <w:rPr>
                <w:sz w:val="27"/>
                <w:szCs w:val="27"/>
                <w:lang w:val="tt-RU"/>
              </w:rPr>
              <w:t>ы</w:t>
            </w:r>
            <w:r w:rsidRPr="00852963">
              <w:rPr>
                <w:sz w:val="27"/>
                <w:szCs w:val="27"/>
              </w:rPr>
              <w:t>:_</w:t>
            </w:r>
            <w:proofErr w:type="gramEnd"/>
            <w:r w:rsidRPr="00852963">
              <w:rPr>
                <w:sz w:val="27"/>
                <w:szCs w:val="27"/>
              </w:rPr>
              <w:t>______________________________</w:t>
            </w:r>
          </w:p>
          <w:p w:rsidR="00A123FA" w:rsidRPr="00852963" w:rsidRDefault="000C0704" w:rsidP="000C0704">
            <w:pPr>
              <w:ind w:left="426" w:firstLine="0"/>
              <w:rPr>
                <w:sz w:val="27"/>
                <w:szCs w:val="27"/>
              </w:rPr>
            </w:pPr>
            <w:r>
              <w:rPr>
                <w:sz w:val="27"/>
                <w:szCs w:val="27"/>
              </w:rPr>
              <w:t>____________________________________</w:t>
            </w:r>
          </w:p>
          <w:p w:rsidR="00A123FA" w:rsidRPr="00852963" w:rsidRDefault="00A123FA" w:rsidP="002F282C">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 xml:space="preserve"> </w:t>
            </w:r>
          </w:p>
          <w:p w:rsidR="00A123FA" w:rsidRPr="00852963" w:rsidRDefault="00A123FA" w:rsidP="009F2F92">
            <w:pPr>
              <w:pStyle w:val="ConsPlusNonformat"/>
              <w:ind w:firstLine="0"/>
              <w:rPr>
                <w:rFonts w:ascii="Times New Roman" w:hAnsi="Times New Roman" w:cs="Times New Roman"/>
                <w:sz w:val="27"/>
                <w:szCs w:val="27"/>
              </w:rPr>
            </w:pPr>
            <w:r w:rsidRPr="00852963">
              <w:rPr>
                <w:rFonts w:ascii="Times New Roman" w:hAnsi="Times New Roman" w:cs="Times New Roman"/>
                <w:sz w:val="27"/>
                <w:szCs w:val="27"/>
              </w:rPr>
              <w:t>(_______________________)_____________</w:t>
            </w:r>
            <w:r w:rsidR="000C0704">
              <w:rPr>
                <w:rFonts w:ascii="Times New Roman" w:hAnsi="Times New Roman" w:cs="Times New Roman"/>
                <w:sz w:val="27"/>
                <w:szCs w:val="27"/>
              </w:rPr>
              <w:t>__</w:t>
            </w:r>
          </w:p>
          <w:p w:rsidR="000C0704" w:rsidRDefault="00A123FA" w:rsidP="002F282C">
            <w:pPr>
              <w:ind w:left="426" w:firstLine="0"/>
              <w:rPr>
                <w:sz w:val="24"/>
                <w:szCs w:val="24"/>
              </w:rPr>
            </w:pPr>
            <w:r w:rsidRPr="00852963">
              <w:rPr>
                <w:sz w:val="27"/>
                <w:szCs w:val="27"/>
              </w:rPr>
              <w:t xml:space="preserve">   </w:t>
            </w:r>
            <w:r w:rsidR="009F2F92">
              <w:rPr>
                <w:sz w:val="27"/>
                <w:szCs w:val="27"/>
              </w:rPr>
              <w:t xml:space="preserve">      </w:t>
            </w:r>
            <w:r w:rsidR="00F5624F">
              <w:rPr>
                <w:sz w:val="24"/>
                <w:szCs w:val="24"/>
              </w:rPr>
              <w:t xml:space="preserve">  </w:t>
            </w:r>
          </w:p>
          <w:p w:rsidR="00A123FA" w:rsidRPr="00FF1713" w:rsidRDefault="000C0704" w:rsidP="002F282C">
            <w:pPr>
              <w:ind w:left="426" w:firstLine="0"/>
              <w:rPr>
                <w:sz w:val="24"/>
                <w:szCs w:val="24"/>
              </w:rPr>
            </w:pPr>
            <w:r>
              <w:rPr>
                <w:sz w:val="24"/>
                <w:szCs w:val="24"/>
              </w:rPr>
              <w:t xml:space="preserve">             </w:t>
            </w:r>
            <w:r w:rsidR="00F5624F">
              <w:rPr>
                <w:sz w:val="24"/>
                <w:szCs w:val="24"/>
              </w:rPr>
              <w:t>(</w:t>
            </w:r>
            <w:proofErr w:type="gramStart"/>
            <w:r w:rsidR="00F5624F">
              <w:rPr>
                <w:sz w:val="24"/>
                <w:szCs w:val="24"/>
              </w:rPr>
              <w:t>имза</w:t>
            </w:r>
            <w:r w:rsidR="00A123FA" w:rsidRPr="00FF1713">
              <w:rPr>
                <w:sz w:val="24"/>
                <w:szCs w:val="24"/>
              </w:rPr>
              <w:t xml:space="preserve">)   </w:t>
            </w:r>
            <w:proofErr w:type="gramEnd"/>
            <w:r w:rsidR="00A123FA" w:rsidRPr="00FF1713">
              <w:rPr>
                <w:sz w:val="24"/>
                <w:szCs w:val="24"/>
              </w:rPr>
              <w:t xml:space="preserve">    </w:t>
            </w:r>
            <w:r w:rsidR="00F5624F">
              <w:rPr>
                <w:sz w:val="24"/>
                <w:szCs w:val="24"/>
              </w:rPr>
              <w:t xml:space="preserve">                        (Ф.И.А</w:t>
            </w:r>
            <w:r w:rsidR="00A123FA" w:rsidRPr="00FF1713">
              <w:rPr>
                <w:sz w:val="24"/>
                <w:szCs w:val="24"/>
              </w:rPr>
              <w:t>.</w:t>
            </w:r>
            <w:r w:rsidR="00F5624F">
              <w:rPr>
                <w:sz w:val="24"/>
                <w:szCs w:val="24"/>
                <w:lang w:val="tt-RU"/>
              </w:rPr>
              <w:t>ис.</w:t>
            </w:r>
            <w:r w:rsidR="00A123FA" w:rsidRPr="00FF1713">
              <w:rPr>
                <w:sz w:val="24"/>
                <w:szCs w:val="24"/>
              </w:rPr>
              <w:t xml:space="preserve">)                                                       </w:t>
            </w:r>
          </w:p>
        </w:tc>
      </w:tr>
    </w:tbl>
    <w:p w:rsidR="00FA5E6A" w:rsidRDefault="00FA5E6A" w:rsidP="000C0704">
      <w:pPr>
        <w:ind w:firstLine="709"/>
        <w:jc w:val="both"/>
        <w:rPr>
          <w:sz w:val="27"/>
          <w:szCs w:val="27"/>
        </w:rPr>
      </w:pPr>
    </w:p>
    <w:sectPr w:rsidR="00FA5E6A" w:rsidSect="000542E2">
      <w:pgSz w:w="11906" w:h="16838"/>
      <w:pgMar w:top="851" w:right="567"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BCC" w:rsidRDefault="00070BCC" w:rsidP="009F2F92">
      <w:r>
        <w:separator/>
      </w:r>
    </w:p>
  </w:endnote>
  <w:endnote w:type="continuationSeparator" w:id="0">
    <w:p w:rsidR="00070BCC" w:rsidRDefault="00070BCC" w:rsidP="009F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021985"/>
      <w:docPartObj>
        <w:docPartGallery w:val="Page Numbers (Bottom of Page)"/>
        <w:docPartUnique/>
      </w:docPartObj>
    </w:sdtPr>
    <w:sdtEndPr/>
    <w:sdtContent>
      <w:p w:rsidR="003F2815" w:rsidRDefault="003F2815">
        <w:pPr>
          <w:pStyle w:val="a7"/>
          <w:jc w:val="center"/>
        </w:pPr>
        <w:r>
          <w:fldChar w:fldCharType="begin"/>
        </w:r>
        <w:r>
          <w:instrText>PAGE   \* MERGEFORMAT</w:instrText>
        </w:r>
        <w:r>
          <w:fldChar w:fldCharType="separate"/>
        </w:r>
        <w:r w:rsidR="000C0704">
          <w:rPr>
            <w:noProof/>
          </w:rPr>
          <w:t>17</w:t>
        </w:r>
        <w:r>
          <w:fldChar w:fldCharType="end"/>
        </w:r>
      </w:p>
    </w:sdtContent>
  </w:sdt>
  <w:p w:rsidR="003F2815" w:rsidRDefault="003F281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BCC" w:rsidRDefault="00070BCC" w:rsidP="009F2F92">
      <w:r>
        <w:separator/>
      </w:r>
    </w:p>
  </w:footnote>
  <w:footnote w:type="continuationSeparator" w:id="0">
    <w:p w:rsidR="00070BCC" w:rsidRDefault="00070BCC" w:rsidP="009F2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4CBF"/>
    <w:rsid w:val="00011F93"/>
    <w:rsid w:val="000148C3"/>
    <w:rsid w:val="00037008"/>
    <w:rsid w:val="00040D74"/>
    <w:rsid w:val="00050A60"/>
    <w:rsid w:val="00051DFC"/>
    <w:rsid w:val="00053E14"/>
    <w:rsid w:val="000542E2"/>
    <w:rsid w:val="00070BCC"/>
    <w:rsid w:val="00090084"/>
    <w:rsid w:val="000902EF"/>
    <w:rsid w:val="000A0B12"/>
    <w:rsid w:val="000C0704"/>
    <w:rsid w:val="000C0E6B"/>
    <w:rsid w:val="000D5DF9"/>
    <w:rsid w:val="000D7381"/>
    <w:rsid w:val="000E5E1E"/>
    <w:rsid w:val="000F2139"/>
    <w:rsid w:val="000F7773"/>
    <w:rsid w:val="001005B3"/>
    <w:rsid w:val="00103F47"/>
    <w:rsid w:val="00121234"/>
    <w:rsid w:val="00124930"/>
    <w:rsid w:val="0012752C"/>
    <w:rsid w:val="00130133"/>
    <w:rsid w:val="00150D0B"/>
    <w:rsid w:val="00162C68"/>
    <w:rsid w:val="00183779"/>
    <w:rsid w:val="001B4B8D"/>
    <w:rsid w:val="001C3397"/>
    <w:rsid w:val="001D0002"/>
    <w:rsid w:val="001D4D87"/>
    <w:rsid w:val="001E4EA1"/>
    <w:rsid w:val="001E6019"/>
    <w:rsid w:val="001F119C"/>
    <w:rsid w:val="001F4DD6"/>
    <w:rsid w:val="00212B02"/>
    <w:rsid w:val="00220FDF"/>
    <w:rsid w:val="002446FA"/>
    <w:rsid w:val="0025067B"/>
    <w:rsid w:val="00253521"/>
    <w:rsid w:val="00256F87"/>
    <w:rsid w:val="00274A0D"/>
    <w:rsid w:val="00286C1B"/>
    <w:rsid w:val="002A6070"/>
    <w:rsid w:val="002C2BC0"/>
    <w:rsid w:val="002F282C"/>
    <w:rsid w:val="003118B3"/>
    <w:rsid w:val="00324BB6"/>
    <w:rsid w:val="0033344A"/>
    <w:rsid w:val="00333698"/>
    <w:rsid w:val="003452C1"/>
    <w:rsid w:val="003467F6"/>
    <w:rsid w:val="00347497"/>
    <w:rsid w:val="00360963"/>
    <w:rsid w:val="00393C1B"/>
    <w:rsid w:val="00397D7C"/>
    <w:rsid w:val="003B658C"/>
    <w:rsid w:val="003C3DFD"/>
    <w:rsid w:val="003E254A"/>
    <w:rsid w:val="003E793D"/>
    <w:rsid w:val="003F2815"/>
    <w:rsid w:val="003F435F"/>
    <w:rsid w:val="003F704D"/>
    <w:rsid w:val="004127EC"/>
    <w:rsid w:val="00431398"/>
    <w:rsid w:val="00431A0E"/>
    <w:rsid w:val="0043381C"/>
    <w:rsid w:val="00453AA1"/>
    <w:rsid w:val="00467B66"/>
    <w:rsid w:val="004713D6"/>
    <w:rsid w:val="004848DC"/>
    <w:rsid w:val="004A67A9"/>
    <w:rsid w:val="004C1AE1"/>
    <w:rsid w:val="004C268A"/>
    <w:rsid w:val="004C6EDB"/>
    <w:rsid w:val="004D1F4F"/>
    <w:rsid w:val="004E414C"/>
    <w:rsid w:val="004F765F"/>
    <w:rsid w:val="004F7BBE"/>
    <w:rsid w:val="00505534"/>
    <w:rsid w:val="00511E79"/>
    <w:rsid w:val="00520884"/>
    <w:rsid w:val="00530984"/>
    <w:rsid w:val="0054032E"/>
    <w:rsid w:val="0054234B"/>
    <w:rsid w:val="00551BCA"/>
    <w:rsid w:val="0056324D"/>
    <w:rsid w:val="00583833"/>
    <w:rsid w:val="00583915"/>
    <w:rsid w:val="00585E88"/>
    <w:rsid w:val="0059092E"/>
    <w:rsid w:val="005A395A"/>
    <w:rsid w:val="005B137D"/>
    <w:rsid w:val="005B1FD7"/>
    <w:rsid w:val="005B6C9C"/>
    <w:rsid w:val="005C5F4E"/>
    <w:rsid w:val="005D2225"/>
    <w:rsid w:val="005D250F"/>
    <w:rsid w:val="005D4FBB"/>
    <w:rsid w:val="005E1642"/>
    <w:rsid w:val="005F11F4"/>
    <w:rsid w:val="00601AD5"/>
    <w:rsid w:val="00601B6D"/>
    <w:rsid w:val="006054B3"/>
    <w:rsid w:val="00607DB8"/>
    <w:rsid w:val="00612A39"/>
    <w:rsid w:val="00615F89"/>
    <w:rsid w:val="00622A23"/>
    <w:rsid w:val="00684155"/>
    <w:rsid w:val="006960C0"/>
    <w:rsid w:val="006D7DE4"/>
    <w:rsid w:val="006D7E8E"/>
    <w:rsid w:val="006E129D"/>
    <w:rsid w:val="007024EC"/>
    <w:rsid w:val="0071629A"/>
    <w:rsid w:val="00717118"/>
    <w:rsid w:val="00724DB3"/>
    <w:rsid w:val="00726AC8"/>
    <w:rsid w:val="00730135"/>
    <w:rsid w:val="00742358"/>
    <w:rsid w:val="00755882"/>
    <w:rsid w:val="0075791C"/>
    <w:rsid w:val="0076169B"/>
    <w:rsid w:val="00772222"/>
    <w:rsid w:val="007750FF"/>
    <w:rsid w:val="007837E5"/>
    <w:rsid w:val="007866DB"/>
    <w:rsid w:val="007878EB"/>
    <w:rsid w:val="00787FA5"/>
    <w:rsid w:val="00795C60"/>
    <w:rsid w:val="007B38B0"/>
    <w:rsid w:val="007C41E4"/>
    <w:rsid w:val="007C5CE8"/>
    <w:rsid w:val="007D5953"/>
    <w:rsid w:val="007F5E58"/>
    <w:rsid w:val="00804B7F"/>
    <w:rsid w:val="00812964"/>
    <w:rsid w:val="00833A86"/>
    <w:rsid w:val="00836378"/>
    <w:rsid w:val="00870B26"/>
    <w:rsid w:val="008759C4"/>
    <w:rsid w:val="00880836"/>
    <w:rsid w:val="008978E8"/>
    <w:rsid w:val="008A4A5F"/>
    <w:rsid w:val="008A4CD2"/>
    <w:rsid w:val="008A71AC"/>
    <w:rsid w:val="008B015C"/>
    <w:rsid w:val="008F6DAD"/>
    <w:rsid w:val="009011BD"/>
    <w:rsid w:val="00913F1D"/>
    <w:rsid w:val="00923477"/>
    <w:rsid w:val="0093615D"/>
    <w:rsid w:val="00950A97"/>
    <w:rsid w:val="00964398"/>
    <w:rsid w:val="00964EFC"/>
    <w:rsid w:val="00965E24"/>
    <w:rsid w:val="00974B27"/>
    <w:rsid w:val="00990FDF"/>
    <w:rsid w:val="00991085"/>
    <w:rsid w:val="0099364D"/>
    <w:rsid w:val="00994B28"/>
    <w:rsid w:val="0099683E"/>
    <w:rsid w:val="009B4225"/>
    <w:rsid w:val="009D0854"/>
    <w:rsid w:val="009D2E0A"/>
    <w:rsid w:val="009E0C98"/>
    <w:rsid w:val="009F018B"/>
    <w:rsid w:val="009F2F92"/>
    <w:rsid w:val="009F67A2"/>
    <w:rsid w:val="00A006AE"/>
    <w:rsid w:val="00A04452"/>
    <w:rsid w:val="00A123FA"/>
    <w:rsid w:val="00A15FF0"/>
    <w:rsid w:val="00A22BB6"/>
    <w:rsid w:val="00A24C44"/>
    <w:rsid w:val="00A27735"/>
    <w:rsid w:val="00A27F5B"/>
    <w:rsid w:val="00A41C2E"/>
    <w:rsid w:val="00A53505"/>
    <w:rsid w:val="00A56917"/>
    <w:rsid w:val="00A80615"/>
    <w:rsid w:val="00AB0558"/>
    <w:rsid w:val="00AC0A97"/>
    <w:rsid w:val="00AC53C6"/>
    <w:rsid w:val="00AE5121"/>
    <w:rsid w:val="00B01BCF"/>
    <w:rsid w:val="00B205B5"/>
    <w:rsid w:val="00B344EA"/>
    <w:rsid w:val="00B614A5"/>
    <w:rsid w:val="00B64B14"/>
    <w:rsid w:val="00B65C25"/>
    <w:rsid w:val="00B846BB"/>
    <w:rsid w:val="00BA697C"/>
    <w:rsid w:val="00BB69E6"/>
    <w:rsid w:val="00BC771C"/>
    <w:rsid w:val="00BE7171"/>
    <w:rsid w:val="00C023AB"/>
    <w:rsid w:val="00C02EA2"/>
    <w:rsid w:val="00C12232"/>
    <w:rsid w:val="00C137D7"/>
    <w:rsid w:val="00C14EEF"/>
    <w:rsid w:val="00C47C6E"/>
    <w:rsid w:val="00C56A18"/>
    <w:rsid w:val="00C7518A"/>
    <w:rsid w:val="00C76FDF"/>
    <w:rsid w:val="00C84CF3"/>
    <w:rsid w:val="00C85F8E"/>
    <w:rsid w:val="00C9436C"/>
    <w:rsid w:val="00CA54D8"/>
    <w:rsid w:val="00CA621A"/>
    <w:rsid w:val="00CA77B0"/>
    <w:rsid w:val="00CC2DCD"/>
    <w:rsid w:val="00CC32B8"/>
    <w:rsid w:val="00CD0EFD"/>
    <w:rsid w:val="00CE221A"/>
    <w:rsid w:val="00CF0520"/>
    <w:rsid w:val="00CF2F37"/>
    <w:rsid w:val="00CF2F38"/>
    <w:rsid w:val="00D006EE"/>
    <w:rsid w:val="00D016B2"/>
    <w:rsid w:val="00D229DF"/>
    <w:rsid w:val="00D2519B"/>
    <w:rsid w:val="00D33683"/>
    <w:rsid w:val="00D44E61"/>
    <w:rsid w:val="00D543B8"/>
    <w:rsid w:val="00D82021"/>
    <w:rsid w:val="00D826A3"/>
    <w:rsid w:val="00D83108"/>
    <w:rsid w:val="00D92EEC"/>
    <w:rsid w:val="00D95438"/>
    <w:rsid w:val="00D96E00"/>
    <w:rsid w:val="00DA61E4"/>
    <w:rsid w:val="00DC02F2"/>
    <w:rsid w:val="00DC3EA0"/>
    <w:rsid w:val="00DC528D"/>
    <w:rsid w:val="00DD7702"/>
    <w:rsid w:val="00DD7CEC"/>
    <w:rsid w:val="00DE7DC2"/>
    <w:rsid w:val="00E04734"/>
    <w:rsid w:val="00E33750"/>
    <w:rsid w:val="00E372E7"/>
    <w:rsid w:val="00E420DE"/>
    <w:rsid w:val="00E42A2C"/>
    <w:rsid w:val="00E53685"/>
    <w:rsid w:val="00E96604"/>
    <w:rsid w:val="00EA1CE9"/>
    <w:rsid w:val="00EA7673"/>
    <w:rsid w:val="00EB2C2A"/>
    <w:rsid w:val="00EC5E7F"/>
    <w:rsid w:val="00ED1E6C"/>
    <w:rsid w:val="00F12564"/>
    <w:rsid w:val="00F13D64"/>
    <w:rsid w:val="00F20DCD"/>
    <w:rsid w:val="00F40AC4"/>
    <w:rsid w:val="00F41883"/>
    <w:rsid w:val="00F506FE"/>
    <w:rsid w:val="00F53726"/>
    <w:rsid w:val="00F5624F"/>
    <w:rsid w:val="00F668B2"/>
    <w:rsid w:val="00F67666"/>
    <w:rsid w:val="00F70F04"/>
    <w:rsid w:val="00F712DF"/>
    <w:rsid w:val="00F75EA7"/>
    <w:rsid w:val="00F8026E"/>
    <w:rsid w:val="00F8106E"/>
    <w:rsid w:val="00F87EC7"/>
    <w:rsid w:val="00FA1CF7"/>
    <w:rsid w:val="00FA5E6A"/>
    <w:rsid w:val="00FA66FB"/>
    <w:rsid w:val="00FC63CE"/>
    <w:rsid w:val="00FD381A"/>
    <w:rsid w:val="00FF1713"/>
    <w:rsid w:val="00FF2E05"/>
    <w:rsid w:val="00FF2E45"/>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58870"/>
  <w15:docId w15:val="{83E5ED52-528B-4460-A99E-4A753FD1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Body Text Indent"/>
    <w:basedOn w:val="a"/>
    <w:link w:val="ac"/>
    <w:rsid w:val="00CA54D8"/>
    <w:pPr>
      <w:spacing w:after="120"/>
      <w:ind w:left="283"/>
    </w:pPr>
  </w:style>
  <w:style w:type="character" w:customStyle="1" w:styleId="ac">
    <w:name w:val="Основной текст с отступом Знак"/>
    <w:basedOn w:val="a0"/>
    <w:link w:val="ab"/>
    <w:rsid w:val="00CA54D8"/>
  </w:style>
  <w:style w:type="paragraph" w:styleId="ad">
    <w:name w:val="No Spacing"/>
    <w:uiPriority w:val="1"/>
    <w:qFormat/>
    <w:rsid w:val="00622A23"/>
  </w:style>
  <w:style w:type="paragraph" w:styleId="ae">
    <w:name w:val="Balloon Text"/>
    <w:basedOn w:val="a"/>
    <w:link w:val="af"/>
    <w:rsid w:val="002F282C"/>
    <w:rPr>
      <w:rFonts w:ascii="Tahoma" w:hAnsi="Tahoma" w:cs="Tahoma"/>
      <w:sz w:val="16"/>
      <w:szCs w:val="16"/>
    </w:rPr>
  </w:style>
  <w:style w:type="character" w:customStyle="1" w:styleId="af">
    <w:name w:val="Текст выноски Знак"/>
    <w:basedOn w:val="a0"/>
    <w:link w:val="ae"/>
    <w:rsid w:val="002F282C"/>
    <w:rPr>
      <w:rFonts w:ascii="Tahoma" w:hAnsi="Tahoma" w:cs="Tahoma"/>
      <w:sz w:val="16"/>
      <w:szCs w:val="16"/>
    </w:rPr>
  </w:style>
  <w:style w:type="paragraph" w:styleId="af0">
    <w:name w:val="header"/>
    <w:basedOn w:val="a"/>
    <w:link w:val="af1"/>
    <w:unhideWhenUsed/>
    <w:rsid w:val="009F2F92"/>
    <w:pPr>
      <w:tabs>
        <w:tab w:val="center" w:pos="4677"/>
        <w:tab w:val="right" w:pos="9355"/>
      </w:tabs>
    </w:pPr>
  </w:style>
  <w:style w:type="character" w:customStyle="1" w:styleId="af1">
    <w:name w:val="Верхний колонтитул Знак"/>
    <w:basedOn w:val="a0"/>
    <w:link w:val="af0"/>
    <w:rsid w:val="009F2F92"/>
  </w:style>
  <w:style w:type="character" w:customStyle="1" w:styleId="a8">
    <w:name w:val="Нижний колонтитул Знак"/>
    <w:basedOn w:val="a0"/>
    <w:link w:val="a7"/>
    <w:uiPriority w:val="99"/>
    <w:rsid w:val="009F2F92"/>
    <w:rPr>
      <w:sz w:val="24"/>
      <w:szCs w:val="24"/>
    </w:rPr>
  </w:style>
  <w:style w:type="character" w:styleId="af2">
    <w:name w:val="annotation reference"/>
    <w:basedOn w:val="a0"/>
    <w:semiHidden/>
    <w:unhideWhenUsed/>
    <w:rsid w:val="00964EFC"/>
    <w:rPr>
      <w:sz w:val="16"/>
      <w:szCs w:val="16"/>
    </w:rPr>
  </w:style>
  <w:style w:type="paragraph" w:styleId="af3">
    <w:name w:val="annotation text"/>
    <w:basedOn w:val="a"/>
    <w:link w:val="af4"/>
    <w:semiHidden/>
    <w:unhideWhenUsed/>
    <w:rsid w:val="00964EFC"/>
  </w:style>
  <w:style w:type="character" w:customStyle="1" w:styleId="af4">
    <w:name w:val="Текст примечания Знак"/>
    <w:basedOn w:val="a0"/>
    <w:link w:val="af3"/>
    <w:semiHidden/>
    <w:rsid w:val="00964EFC"/>
  </w:style>
  <w:style w:type="paragraph" w:styleId="af5">
    <w:name w:val="annotation subject"/>
    <w:basedOn w:val="af3"/>
    <w:next w:val="af3"/>
    <w:link w:val="af6"/>
    <w:semiHidden/>
    <w:unhideWhenUsed/>
    <w:rsid w:val="00964EFC"/>
    <w:rPr>
      <w:b/>
      <w:bCs/>
    </w:rPr>
  </w:style>
  <w:style w:type="character" w:customStyle="1" w:styleId="af6">
    <w:name w:val="Тема примечания Знак"/>
    <w:basedOn w:val="af4"/>
    <w:link w:val="af5"/>
    <w:semiHidden/>
    <w:rsid w:val="00964E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6030</Words>
  <Characters>34374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3</cp:revision>
  <cp:lastPrinted>2021-11-18T05:20:00Z</cp:lastPrinted>
  <dcterms:created xsi:type="dcterms:W3CDTF">2021-11-19T11:12:00Z</dcterms:created>
  <dcterms:modified xsi:type="dcterms:W3CDTF">2021-11-19T11:18:00Z</dcterms:modified>
</cp:coreProperties>
</file>